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BC6C" w14:textId="77777777" w:rsidR="00E40D05" w:rsidRDefault="00E40D05" w:rsidP="00E40D05">
      <w:pPr>
        <w:jc w:val="center"/>
        <w:rPr>
          <w:b/>
          <w:u w:val="single"/>
        </w:rPr>
      </w:pPr>
      <w:r w:rsidRPr="00E40D05">
        <w:rPr>
          <w:b/>
          <w:u w:val="single"/>
        </w:rPr>
        <w:t>SPORTS HALL ATHLETICS</w:t>
      </w:r>
    </w:p>
    <w:p w14:paraId="347E2891" w14:textId="77777777" w:rsidR="00E40D05" w:rsidRPr="00E40D05" w:rsidRDefault="00E40D05" w:rsidP="00E40D05">
      <w:pPr>
        <w:jc w:val="center"/>
        <w:rPr>
          <w:b/>
          <w:u w:val="single"/>
        </w:rPr>
      </w:pPr>
    </w:p>
    <w:p w14:paraId="66E71864" w14:textId="77777777" w:rsidR="00E40D05" w:rsidRDefault="00E40D05">
      <w:r w:rsidRPr="00E40D05">
        <w:rPr>
          <w:b/>
        </w:rPr>
        <w:t>INTENT</w:t>
      </w:r>
      <w:r>
        <w:t xml:space="preserve">: This is an </w:t>
      </w:r>
      <w:r w:rsidRPr="00E40D05">
        <w:rPr>
          <w:b/>
        </w:rPr>
        <w:t>excel</w:t>
      </w:r>
      <w:r>
        <w:t xml:space="preserve"> competition. You should select pupils with confidence and high competence for the skills involved. Children should be aware of what is involved and will have had some practice at the events and understand the rules and the terminology used. It is a pathway competition with the winning 2 schools being selected to represent Tameside in the Greater Manchester event. </w:t>
      </w:r>
    </w:p>
    <w:p w14:paraId="4A9FACBD" w14:textId="77777777" w:rsidR="00E40D05" w:rsidRDefault="00E40D05">
      <w:r w:rsidRPr="00E40D05">
        <w:rPr>
          <w:b/>
        </w:rPr>
        <w:t>STANDARD RULES</w:t>
      </w:r>
      <w:r>
        <w:t xml:space="preserve">: </w:t>
      </w:r>
    </w:p>
    <w:p w14:paraId="6AB2A487" w14:textId="77777777" w:rsidR="00E40D05" w:rsidRDefault="00E40D05">
      <w:r w:rsidRPr="00E40D05">
        <w:rPr>
          <w:b/>
        </w:rPr>
        <w:t>Age Groups</w:t>
      </w:r>
      <w:r>
        <w:rPr>
          <w:b/>
        </w:rPr>
        <w:t>:</w:t>
      </w:r>
      <w:r>
        <w:t xml:space="preserve"> All athletes must be from Year 5 and/or Year 6. </w:t>
      </w:r>
    </w:p>
    <w:p w14:paraId="625EAF06" w14:textId="77777777" w:rsidR="00E40D05" w:rsidRDefault="00E40D05">
      <w:r w:rsidRPr="00E40D05">
        <w:rPr>
          <w:b/>
        </w:rPr>
        <w:t>Team Composition</w:t>
      </w:r>
      <w:r>
        <w:t>:</w:t>
      </w:r>
      <w:r>
        <w:t xml:space="preserve"> Teams should consist of a minimum of 9 girls and 9 boys, with a maximum of 15 girls and 15 boys being permitted. Each athlete may compete in a maximum of two track and two field events. A mixture of the </w:t>
      </w:r>
      <w:proofErr w:type="gramStart"/>
      <w:r>
        <w:t>two year</w:t>
      </w:r>
      <w:proofErr w:type="gramEnd"/>
      <w:r>
        <w:t xml:space="preserve"> groups can be used or the team can be composed from just one year group. </w:t>
      </w:r>
    </w:p>
    <w:p w14:paraId="656D6D2B" w14:textId="77777777" w:rsidR="00A8078E" w:rsidRDefault="00A8078E"/>
    <w:p w14:paraId="3201EB5B" w14:textId="77777777" w:rsidR="00E40D05" w:rsidRPr="00A8078E" w:rsidRDefault="00E40D05">
      <w:pPr>
        <w:rPr>
          <w:u w:val="single"/>
        </w:rPr>
      </w:pPr>
      <w:r w:rsidRPr="00A8078E">
        <w:rPr>
          <w:b/>
          <w:u w:val="single"/>
        </w:rPr>
        <w:t>Competition Format</w:t>
      </w:r>
      <w:r w:rsidRPr="00A8078E">
        <w:rPr>
          <w:u w:val="single"/>
        </w:rPr>
        <w:t>:</w:t>
      </w:r>
      <w:r w:rsidRPr="00A8078E">
        <w:rPr>
          <w:u w:val="single"/>
        </w:rPr>
        <w:t xml:space="preserve"> </w:t>
      </w:r>
    </w:p>
    <w:p w14:paraId="0EAEC8A5" w14:textId="77777777" w:rsidR="00E40D05" w:rsidRDefault="00E40D05">
      <w:r>
        <w:t xml:space="preserve">The following track and field events should take place at all levels of the competition: </w:t>
      </w:r>
    </w:p>
    <w:p w14:paraId="62541976" w14:textId="77777777" w:rsidR="00E40D05" w:rsidRDefault="00E40D05">
      <w:r>
        <w:t xml:space="preserve">Track 1 + 1 </w:t>
      </w:r>
    </w:p>
    <w:p w14:paraId="4F61B48F" w14:textId="77777777" w:rsidR="00E40D05" w:rsidRDefault="00E40D05">
      <w:r>
        <w:t xml:space="preserve">Lap Relay 2 + 2 </w:t>
      </w:r>
    </w:p>
    <w:p w14:paraId="7258B2FB" w14:textId="77777777" w:rsidR="00E40D05" w:rsidRDefault="00E40D05">
      <w:r>
        <w:t xml:space="preserve">Lap Relay </w:t>
      </w:r>
    </w:p>
    <w:p w14:paraId="4FD729A4" w14:textId="77777777" w:rsidR="00E40D05" w:rsidRPr="00E40D05" w:rsidRDefault="00A8078E">
      <w:pPr>
        <w:rPr>
          <w:i/>
        </w:rPr>
      </w:pPr>
      <w:r>
        <w:rPr>
          <w:i/>
        </w:rPr>
        <w:t>(</w:t>
      </w:r>
      <w:r w:rsidR="00E40D05" w:rsidRPr="00E40D05">
        <w:rPr>
          <w:i/>
        </w:rPr>
        <w:t>Each requiring two girls and two boys</w:t>
      </w:r>
      <w:r>
        <w:rPr>
          <w:i/>
        </w:rPr>
        <w:t>)</w:t>
      </w:r>
    </w:p>
    <w:p w14:paraId="0C654622" w14:textId="77777777" w:rsidR="00E40D05" w:rsidRDefault="00E40D05">
      <w:r>
        <w:t xml:space="preserve">6 Lap </w:t>
      </w:r>
      <w:proofErr w:type="spellStart"/>
      <w:r>
        <w:t>Paarlauf</w:t>
      </w:r>
      <w:proofErr w:type="spellEnd"/>
      <w:r>
        <w:t xml:space="preserve"> </w:t>
      </w:r>
    </w:p>
    <w:p w14:paraId="244039C1" w14:textId="77777777" w:rsidR="00E40D05" w:rsidRDefault="00E40D05">
      <w:r>
        <w:t xml:space="preserve">Obstacle Relay </w:t>
      </w:r>
    </w:p>
    <w:p w14:paraId="4EF46BD1" w14:textId="77777777" w:rsidR="00E40D05" w:rsidRDefault="00E40D05">
      <w:r>
        <w:t xml:space="preserve">Over/Under Relay </w:t>
      </w:r>
    </w:p>
    <w:p w14:paraId="11D90E70" w14:textId="77777777" w:rsidR="00E40D05" w:rsidRPr="00E40D05" w:rsidRDefault="00A8078E">
      <w:pPr>
        <w:rPr>
          <w:i/>
        </w:rPr>
      </w:pPr>
      <w:r>
        <w:rPr>
          <w:i/>
        </w:rPr>
        <w:t>(</w:t>
      </w:r>
      <w:r w:rsidR="00E40D05" w:rsidRPr="00E40D05">
        <w:rPr>
          <w:i/>
        </w:rPr>
        <w:t>Each requiring four girls and four boys</w:t>
      </w:r>
      <w:r>
        <w:rPr>
          <w:i/>
        </w:rPr>
        <w:t>)</w:t>
      </w:r>
      <w:r w:rsidR="00E40D05" w:rsidRPr="00E40D05">
        <w:rPr>
          <w:i/>
        </w:rPr>
        <w:t xml:space="preserve"> </w:t>
      </w:r>
    </w:p>
    <w:p w14:paraId="4F0BAC8A" w14:textId="77777777" w:rsidR="00E40D05" w:rsidRDefault="00E40D05">
      <w:r>
        <w:t xml:space="preserve">4 x 1 Lap Relay </w:t>
      </w:r>
    </w:p>
    <w:p w14:paraId="0DE6F969" w14:textId="77777777" w:rsidR="00E40D05" w:rsidRPr="00A8078E" w:rsidRDefault="00E40D05">
      <w:pPr>
        <w:rPr>
          <w:b/>
          <w:u w:val="single"/>
        </w:rPr>
      </w:pPr>
      <w:r w:rsidRPr="00A8078E">
        <w:rPr>
          <w:b/>
          <w:u w:val="single"/>
        </w:rPr>
        <w:t xml:space="preserve">Field </w:t>
      </w:r>
    </w:p>
    <w:p w14:paraId="70FAEB5C" w14:textId="77777777" w:rsidR="00E40D05" w:rsidRDefault="00E40D05">
      <w:r>
        <w:t xml:space="preserve">Chest Push </w:t>
      </w:r>
      <w:bookmarkStart w:id="0" w:name="_GoBack"/>
      <w:bookmarkEnd w:id="0"/>
    </w:p>
    <w:p w14:paraId="65242DCB" w14:textId="77777777" w:rsidR="00E40D05" w:rsidRDefault="00E40D05">
      <w:r>
        <w:t xml:space="preserve">Soft Javelin </w:t>
      </w:r>
    </w:p>
    <w:p w14:paraId="37FDAAE0" w14:textId="77777777" w:rsidR="00E40D05" w:rsidRDefault="00E40D05">
      <w:r>
        <w:t>Speed Bounce</w:t>
      </w:r>
    </w:p>
    <w:p w14:paraId="19911CF5" w14:textId="77777777" w:rsidR="00E40D05" w:rsidRDefault="00A8078E">
      <w:r>
        <w:rPr>
          <w:i/>
        </w:rPr>
        <w:t>(</w:t>
      </w:r>
      <w:r w:rsidR="00E40D05" w:rsidRPr="00E40D05">
        <w:rPr>
          <w:i/>
        </w:rPr>
        <w:t xml:space="preserve">Each requiring three girls and </w:t>
      </w:r>
      <w:r w:rsidR="00E40D05" w:rsidRPr="00A8078E">
        <w:rPr>
          <w:i/>
        </w:rPr>
        <w:t>three boys</w:t>
      </w:r>
      <w:r w:rsidRPr="00A8078E">
        <w:rPr>
          <w:i/>
        </w:rPr>
        <w:t>)</w:t>
      </w:r>
    </w:p>
    <w:p w14:paraId="6F10A4B7" w14:textId="77777777" w:rsidR="00E40D05" w:rsidRDefault="00E40D05">
      <w:r>
        <w:t xml:space="preserve">Standing Long Jump </w:t>
      </w:r>
    </w:p>
    <w:p w14:paraId="6C8BE5C8" w14:textId="77777777" w:rsidR="00E40D05" w:rsidRDefault="00E40D05">
      <w:r>
        <w:t xml:space="preserve">Standing Triple Jump </w:t>
      </w:r>
    </w:p>
    <w:p w14:paraId="4DFB19AC" w14:textId="77777777" w:rsidR="00E40D05" w:rsidRDefault="00E40D05">
      <w:r>
        <w:t xml:space="preserve">Vertical Jump </w:t>
      </w:r>
    </w:p>
    <w:p w14:paraId="3514CA9B" w14:textId="77777777" w:rsidR="00E40D05" w:rsidRDefault="00E40D05">
      <w:r>
        <w:lastRenderedPageBreak/>
        <w:t xml:space="preserve">To access information on the event programme, please use the link below: http://www.sportshall.org/primary/primary-sportshall/primary-sportshall-competition Competition Scoring Primary </w:t>
      </w:r>
      <w:proofErr w:type="spellStart"/>
      <w:r>
        <w:t>sportshall</w:t>
      </w:r>
      <w:proofErr w:type="spellEnd"/>
      <w:r>
        <w:t xml:space="preserve"> competitions emphasise team participation rather than individual success. </w:t>
      </w:r>
    </w:p>
    <w:p w14:paraId="79AD5E18" w14:textId="77777777" w:rsidR="00E40D05" w:rsidRDefault="00E40D05">
      <w:r>
        <w:t>We will be</w:t>
      </w:r>
      <w:r>
        <w:t xml:space="preserve"> record</w:t>
      </w:r>
      <w:r>
        <w:t>ing</w:t>
      </w:r>
      <w:r>
        <w:t xml:space="preserve"> each athlete’s times/distances</w:t>
      </w:r>
      <w:r>
        <w:t xml:space="preserve"> this year and creating a spreadsheet (similar to </w:t>
      </w:r>
      <w:proofErr w:type="spellStart"/>
      <w:r>
        <w:t>Quadkids</w:t>
      </w:r>
      <w:proofErr w:type="spellEnd"/>
      <w:r>
        <w:t xml:space="preserve">) where every schools </w:t>
      </w:r>
      <w:proofErr w:type="gramStart"/>
      <w:r>
        <w:t>results</w:t>
      </w:r>
      <w:proofErr w:type="gramEnd"/>
      <w:r>
        <w:t xml:space="preserve"> will be listed and points awarded. This is due to us having less capacity at heats and more heats overall. We may introduce a final however this will be hard to do with 10 heats, so results </w:t>
      </w:r>
      <w:proofErr w:type="gramStart"/>
      <w:r>
        <w:t>seems</w:t>
      </w:r>
      <w:proofErr w:type="gramEnd"/>
      <w:r>
        <w:t xml:space="preserve"> the only fair way to record. </w:t>
      </w:r>
    </w:p>
    <w:sectPr w:rsidR="00E40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05"/>
    <w:rsid w:val="008F062A"/>
    <w:rsid w:val="00A8078E"/>
    <w:rsid w:val="00E4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2666"/>
  <w15:chartTrackingRefBased/>
  <w15:docId w15:val="{D93CAC90-E7B9-4376-A92B-C5E6369B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15faf0c5cbf197436d788ba19ff8bfd6">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e6850e87dcfed6479724f60044b1c32e"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Props1.xml><?xml version="1.0" encoding="utf-8"?>
<ds:datastoreItem xmlns:ds="http://schemas.openxmlformats.org/officeDocument/2006/customXml" ds:itemID="{30415941-D16E-46A6-80CB-88A1252A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2BED1-13B1-4920-A6CF-76D326BF34F2}">
  <ds:schemaRefs>
    <ds:schemaRef ds:uri="http://schemas.microsoft.com/sharepoint/v3/contenttype/forms"/>
  </ds:schemaRefs>
</ds:datastoreItem>
</file>

<file path=customXml/itemProps3.xml><?xml version="1.0" encoding="utf-8"?>
<ds:datastoreItem xmlns:ds="http://schemas.openxmlformats.org/officeDocument/2006/customXml" ds:itemID="{75FCA9ED-B48C-475D-856C-A65BC21F76EF}">
  <ds:schemaRefs>
    <ds:schemaRef ds:uri="http://purl.org/dc/elements/1.1/"/>
    <ds:schemaRef ds:uri="http://purl.org/dc/dcmitype/"/>
    <ds:schemaRef ds:uri="http://www.w3.org/XML/1998/namespace"/>
    <ds:schemaRef ds:uri="http://schemas.microsoft.com/office/2006/documentManagement/types"/>
    <ds:schemaRef ds:uri="c890d84e-0e96-4230-ab75-8e748788915c"/>
    <ds:schemaRef ds:uri="http://schemas.microsoft.com/office/infopath/2007/PartnerControls"/>
    <ds:schemaRef ds:uri="http://schemas.microsoft.com/office/2006/metadata/properties"/>
    <ds:schemaRef ds:uri="http://schemas.openxmlformats.org/package/2006/metadata/core-properties"/>
    <ds:schemaRef ds:uri="0169e3d1-5295-413f-9625-6d15398d456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E.Toone</dc:creator>
  <cp:keywords/>
  <dc:description/>
  <cp:lastModifiedBy>E.Toone</cp:lastModifiedBy>
  <cp:revision>1</cp:revision>
  <dcterms:created xsi:type="dcterms:W3CDTF">2021-12-02T15:45:00Z</dcterms:created>
  <dcterms:modified xsi:type="dcterms:W3CDTF">2021-12-02T15:57:00Z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