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F23F" w14:textId="77777777" w:rsidR="000B5CEC" w:rsidRPr="000B5CEC" w:rsidRDefault="000B5CEC" w:rsidP="000B5C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en-GB"/>
        </w:rPr>
      </w:pPr>
      <w:r w:rsidRPr="000B5CEC">
        <w:rPr>
          <w:rFonts w:eastAsia="Times New Roman" w:cstheme="minorHAnsi"/>
          <w:b/>
          <w:sz w:val="28"/>
          <w:szCs w:val="28"/>
          <w:bdr w:val="none" w:sz="0" w:space="0" w:color="auto" w:frame="1"/>
          <w:lang w:eastAsia="en-GB"/>
        </w:rPr>
        <w:t>Gross motor skill activity suggestions for handwriting skills</w:t>
      </w:r>
    </w:p>
    <w:p w14:paraId="5F423686" w14:textId="77777777" w:rsidR="000B5CEC" w:rsidRPr="0048621D" w:rsidRDefault="000B5CEC" w:rsidP="000B5CEC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48621D">
        <w:rPr>
          <w:rFonts w:eastAsia="Times New Roman" w:cstheme="minorHAnsi"/>
          <w:b/>
          <w:sz w:val="24"/>
          <w:szCs w:val="24"/>
          <w:lang w:eastAsia="en-GB"/>
        </w:rPr>
        <w:t xml:space="preserve">Postural control </w:t>
      </w:r>
    </w:p>
    <w:p w14:paraId="0A329224" w14:textId="77777777" w:rsidR="00FA70C4" w:rsidRDefault="0094648D" w:rsidP="00FA70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Seated b</w:t>
      </w:r>
      <w:r w:rsidR="007C631F">
        <w:rPr>
          <w:rFonts w:eastAsia="Times New Roman" w:cstheme="minorHAnsi"/>
          <w:sz w:val="20"/>
          <w:szCs w:val="20"/>
          <w:lang w:eastAsia="en-GB"/>
        </w:rPr>
        <w:t>alance</w:t>
      </w:r>
      <w:r>
        <w:rPr>
          <w:rFonts w:eastAsia="Times New Roman" w:cstheme="minorHAnsi"/>
          <w:sz w:val="20"/>
          <w:szCs w:val="20"/>
          <w:lang w:eastAsia="en-GB"/>
        </w:rPr>
        <w:t xml:space="preserve"> and core strength</w:t>
      </w:r>
      <w:r w:rsidR="007C631F">
        <w:rPr>
          <w:rFonts w:eastAsia="Times New Roman" w:cstheme="minorHAnsi"/>
          <w:sz w:val="20"/>
          <w:szCs w:val="20"/>
          <w:lang w:eastAsia="en-GB"/>
        </w:rPr>
        <w:t xml:space="preserve"> activities – </w:t>
      </w:r>
      <w:r w:rsidR="007C631F" w:rsidRPr="007C631F">
        <w:rPr>
          <w:rFonts w:eastAsia="Times New Roman" w:cstheme="minorHAnsi"/>
          <w:sz w:val="20"/>
          <w:szCs w:val="20"/>
          <w:lang w:eastAsia="en-GB"/>
        </w:rPr>
        <w:t xml:space="preserve">seated </w:t>
      </w:r>
      <w:r w:rsidR="007C631F" w:rsidRPr="007C631F">
        <w:rPr>
          <w:rFonts w:cstheme="minorHAnsi"/>
          <w:sz w:val="20"/>
          <w:szCs w:val="20"/>
          <w:shd w:val="clear" w:color="auto" w:fill="FFFFFF"/>
        </w:rPr>
        <w:t xml:space="preserve">balance exercises help </w:t>
      </w:r>
      <w:r w:rsidR="007C631F">
        <w:rPr>
          <w:rFonts w:cstheme="minorHAnsi"/>
          <w:sz w:val="20"/>
          <w:szCs w:val="20"/>
          <w:shd w:val="clear" w:color="auto" w:fill="FFFFFF"/>
        </w:rPr>
        <w:t xml:space="preserve">strengthen the core and </w:t>
      </w:r>
      <w:r w:rsidR="007C631F" w:rsidRPr="007C631F">
        <w:rPr>
          <w:rFonts w:cstheme="minorHAnsi"/>
          <w:sz w:val="20"/>
          <w:szCs w:val="20"/>
          <w:shd w:val="clear" w:color="auto" w:fill="FFFFFF"/>
        </w:rPr>
        <w:t>help improve sitting posture</w:t>
      </w:r>
      <w:r w:rsidR="007C631F">
        <w:rPr>
          <w:rFonts w:eastAsia="Times New Roman" w:cstheme="minorHAnsi"/>
          <w:sz w:val="20"/>
          <w:szCs w:val="20"/>
          <w:lang w:eastAsia="en-GB"/>
        </w:rPr>
        <w:t>.</w:t>
      </w:r>
    </w:p>
    <w:p w14:paraId="511D324A" w14:textId="77777777" w:rsidR="000B5CEC" w:rsidRPr="00FA70C4" w:rsidRDefault="00FA70C4" w:rsidP="00FA70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FA70C4">
        <w:rPr>
          <w:rFonts w:eastAsia="Times New Roman" w:cstheme="minorHAnsi"/>
          <w:sz w:val="20"/>
          <w:szCs w:val="20"/>
          <w:lang w:eastAsia="en-GB"/>
        </w:rPr>
        <w:t xml:space="preserve">Shoulder </w:t>
      </w:r>
      <w:r w:rsidR="0094648D">
        <w:rPr>
          <w:rFonts w:eastAsia="Times New Roman" w:cstheme="minorHAnsi"/>
          <w:sz w:val="20"/>
          <w:szCs w:val="20"/>
          <w:lang w:eastAsia="en-GB"/>
        </w:rPr>
        <w:t>s</w:t>
      </w:r>
      <w:r w:rsidRPr="00FA70C4">
        <w:rPr>
          <w:rFonts w:eastAsia="Times New Roman" w:cstheme="minorHAnsi"/>
          <w:sz w:val="20"/>
          <w:szCs w:val="20"/>
          <w:lang w:eastAsia="en-GB"/>
        </w:rPr>
        <w:t>trength</w:t>
      </w:r>
      <w:r w:rsidR="0094648D">
        <w:rPr>
          <w:rFonts w:eastAsia="Times New Roman" w:cstheme="minorHAnsi"/>
          <w:sz w:val="20"/>
          <w:szCs w:val="20"/>
          <w:lang w:eastAsia="en-GB"/>
        </w:rPr>
        <w:t xml:space="preserve"> and </w:t>
      </w:r>
      <w:r>
        <w:rPr>
          <w:rFonts w:eastAsia="Times New Roman" w:cstheme="minorHAnsi"/>
          <w:sz w:val="20"/>
          <w:szCs w:val="20"/>
          <w:lang w:eastAsia="en-GB"/>
        </w:rPr>
        <w:t>m</w:t>
      </w:r>
      <w:r w:rsidRPr="00FA70C4">
        <w:rPr>
          <w:rFonts w:eastAsia="Times New Roman" w:cstheme="minorHAnsi"/>
          <w:sz w:val="20"/>
          <w:szCs w:val="20"/>
          <w:lang w:eastAsia="en-GB"/>
        </w:rPr>
        <w:t>obility</w:t>
      </w:r>
      <w:r>
        <w:rPr>
          <w:rFonts w:eastAsia="Times New Roman" w:cstheme="minorHAnsi"/>
          <w:sz w:val="20"/>
          <w:szCs w:val="20"/>
          <w:lang w:eastAsia="en-GB"/>
        </w:rPr>
        <w:t xml:space="preserve"> activities</w:t>
      </w:r>
      <w:r w:rsidRPr="00FA70C4">
        <w:rPr>
          <w:rFonts w:eastAsia="Times New Roman" w:cstheme="minorHAnsi"/>
          <w:sz w:val="20"/>
          <w:szCs w:val="20"/>
          <w:lang w:eastAsia="en-GB"/>
        </w:rPr>
        <w:t xml:space="preserve"> – any h</w:t>
      </w:r>
      <w:r w:rsidR="000B5CEC" w:rsidRPr="00FA70C4">
        <w:rPr>
          <w:rFonts w:eastAsia="Times New Roman" w:cstheme="minorHAnsi"/>
          <w:sz w:val="20"/>
          <w:szCs w:val="20"/>
          <w:lang w:eastAsia="en-GB"/>
        </w:rPr>
        <w:t>anging</w:t>
      </w:r>
      <w:r w:rsidRPr="00FA70C4">
        <w:rPr>
          <w:rFonts w:eastAsia="Times New Roman" w:cstheme="minorHAnsi"/>
          <w:sz w:val="20"/>
          <w:szCs w:val="20"/>
          <w:lang w:eastAsia="en-GB"/>
        </w:rPr>
        <w:t xml:space="preserve"> or climbing</w:t>
      </w:r>
      <w:r w:rsidR="000B5CEC" w:rsidRPr="00FA70C4">
        <w:rPr>
          <w:rFonts w:eastAsia="Times New Roman" w:cstheme="minorHAnsi"/>
          <w:sz w:val="20"/>
          <w:szCs w:val="20"/>
          <w:lang w:eastAsia="en-GB"/>
        </w:rPr>
        <w:t xml:space="preserve"> activities – hanging on monkey bars, doing chins ups and pull </w:t>
      </w:r>
      <w:r w:rsidRPr="00FA70C4">
        <w:rPr>
          <w:rFonts w:eastAsia="Times New Roman" w:cstheme="minorHAnsi"/>
          <w:sz w:val="20"/>
          <w:szCs w:val="20"/>
          <w:lang w:eastAsia="en-GB"/>
        </w:rPr>
        <w:t xml:space="preserve">ups, </w:t>
      </w:r>
      <w:r w:rsidR="000B5CEC" w:rsidRPr="00FA70C4">
        <w:rPr>
          <w:rFonts w:eastAsia="Times New Roman" w:cstheme="minorHAnsi"/>
          <w:sz w:val="20"/>
          <w:szCs w:val="20"/>
          <w:lang w:eastAsia="en-GB"/>
        </w:rPr>
        <w:t>swinging from trees</w:t>
      </w:r>
      <w:r w:rsidRPr="00FA70C4">
        <w:rPr>
          <w:rFonts w:eastAsia="Times New Roman" w:cstheme="minorHAnsi"/>
          <w:sz w:val="20"/>
          <w:szCs w:val="20"/>
          <w:lang w:eastAsia="en-GB"/>
        </w:rPr>
        <w:t>, climbing the ladders and ropes on the playground</w:t>
      </w:r>
      <w:r w:rsidR="000B5CEC" w:rsidRPr="00FA70C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4648D">
        <w:rPr>
          <w:rFonts w:eastAsia="Times New Roman" w:cstheme="minorHAnsi"/>
          <w:sz w:val="20"/>
          <w:szCs w:val="20"/>
          <w:lang w:eastAsia="en-GB"/>
        </w:rPr>
        <w:t xml:space="preserve">increase </w:t>
      </w:r>
      <w:r w:rsidR="000B5CEC" w:rsidRPr="00FA70C4">
        <w:rPr>
          <w:rFonts w:eastAsia="Times New Roman" w:cstheme="minorHAnsi"/>
          <w:sz w:val="20"/>
          <w:szCs w:val="20"/>
          <w:lang w:eastAsia="en-GB"/>
        </w:rPr>
        <w:t>muscle strength</w:t>
      </w:r>
      <w:r w:rsidR="0094648D">
        <w:rPr>
          <w:rFonts w:eastAsia="Times New Roman" w:cstheme="minorHAnsi"/>
          <w:sz w:val="20"/>
          <w:szCs w:val="20"/>
          <w:lang w:eastAsia="en-GB"/>
        </w:rPr>
        <w:t xml:space="preserve"> and mobility</w:t>
      </w:r>
      <w:r w:rsidR="000B5CEC" w:rsidRPr="00FA70C4">
        <w:rPr>
          <w:rFonts w:eastAsia="Times New Roman" w:cstheme="minorHAnsi"/>
          <w:sz w:val="20"/>
          <w:szCs w:val="20"/>
          <w:lang w:eastAsia="en-GB"/>
        </w:rPr>
        <w:t xml:space="preserve"> in the shoulder girdle muscles.</w:t>
      </w:r>
    </w:p>
    <w:p w14:paraId="681F1819" w14:textId="77777777" w:rsidR="000B5CEC" w:rsidRPr="000B5CEC" w:rsidRDefault="0094648D" w:rsidP="000B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Shoulder stability activities</w:t>
      </w:r>
      <w:r w:rsidR="000B5CEC" w:rsidRPr="000B5CEC">
        <w:rPr>
          <w:rFonts w:eastAsia="Times New Roman" w:cstheme="minorHAnsi"/>
          <w:sz w:val="20"/>
          <w:szCs w:val="20"/>
          <w:lang w:eastAsia="en-GB"/>
        </w:rPr>
        <w:t xml:space="preserve"> – pull a heavy wagon or push a</w:t>
      </w:r>
      <w:r w:rsidR="0094081F">
        <w:rPr>
          <w:rFonts w:eastAsia="Times New Roman" w:cstheme="minorHAnsi"/>
          <w:sz w:val="20"/>
          <w:szCs w:val="20"/>
          <w:lang w:eastAsia="en-GB"/>
        </w:rPr>
        <w:t>nother</w:t>
      </w:r>
      <w:r>
        <w:rPr>
          <w:rFonts w:eastAsia="Times New Roman" w:cstheme="minorHAnsi"/>
          <w:sz w:val="20"/>
          <w:szCs w:val="20"/>
          <w:lang w:eastAsia="en-GB"/>
        </w:rPr>
        <w:t xml:space="preserve"> child on a swing, play with yo-yo’s or play arm wrestling.</w:t>
      </w:r>
      <w:r w:rsidR="000B5CEC" w:rsidRPr="000B5CEC">
        <w:rPr>
          <w:rFonts w:eastAsia="Times New Roman" w:cstheme="minorHAnsi"/>
          <w:sz w:val="20"/>
          <w:szCs w:val="20"/>
          <w:lang w:eastAsia="en-GB"/>
        </w:rPr>
        <w:t xml:space="preserve"> These pushing and </w:t>
      </w:r>
      <w:r w:rsidR="0094081F" w:rsidRPr="000B5CEC">
        <w:rPr>
          <w:rFonts w:eastAsia="Times New Roman" w:cstheme="minorHAnsi"/>
          <w:sz w:val="20"/>
          <w:szCs w:val="20"/>
          <w:lang w:eastAsia="en-GB"/>
        </w:rPr>
        <w:t>pulling motions</w:t>
      </w:r>
      <w:r w:rsidR="000B5CEC" w:rsidRPr="000B5CEC">
        <w:rPr>
          <w:rFonts w:eastAsia="Times New Roman" w:cstheme="minorHAnsi"/>
          <w:sz w:val="20"/>
          <w:szCs w:val="20"/>
          <w:lang w:eastAsia="en-GB"/>
        </w:rPr>
        <w:t xml:space="preserve"> help the shoulder learn to coactivate to produce the right amount of force and stability.</w:t>
      </w:r>
    </w:p>
    <w:p w14:paraId="0BEC6169" w14:textId="77777777" w:rsidR="000B5CEC" w:rsidRPr="000B5CEC" w:rsidRDefault="000B5CEC" w:rsidP="000B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0B5CEC">
        <w:rPr>
          <w:rFonts w:eastAsia="Times New Roman" w:cstheme="minorHAnsi"/>
          <w:sz w:val="20"/>
          <w:szCs w:val="20"/>
          <w:lang w:eastAsia="en-GB"/>
        </w:rPr>
        <w:t xml:space="preserve">Weight bearing activities </w:t>
      </w:r>
      <w:r w:rsidR="0094648D">
        <w:rPr>
          <w:rFonts w:eastAsia="Times New Roman" w:cstheme="minorHAnsi"/>
          <w:sz w:val="20"/>
          <w:szCs w:val="20"/>
          <w:lang w:eastAsia="en-GB"/>
        </w:rPr>
        <w:t xml:space="preserve">through the arms – </w:t>
      </w:r>
      <w:r w:rsidRPr="000B5CEC">
        <w:rPr>
          <w:rFonts w:eastAsia="Times New Roman" w:cstheme="minorHAnsi"/>
          <w:sz w:val="20"/>
          <w:szCs w:val="20"/>
          <w:lang w:eastAsia="en-GB"/>
        </w:rPr>
        <w:t>wheelbarrow walking, crawling,</w:t>
      </w:r>
      <w:r w:rsidR="00EE63EF">
        <w:rPr>
          <w:rFonts w:eastAsia="Times New Roman" w:cstheme="minorHAnsi"/>
          <w:sz w:val="20"/>
          <w:szCs w:val="20"/>
          <w:lang w:eastAsia="en-GB"/>
        </w:rPr>
        <w:t xml:space="preserve"> playing twister</w:t>
      </w:r>
      <w:r w:rsidRPr="000B5CEC">
        <w:rPr>
          <w:rFonts w:eastAsia="Times New Roman" w:cstheme="minorHAnsi"/>
          <w:sz w:val="20"/>
          <w:szCs w:val="20"/>
          <w:lang w:eastAsia="en-GB"/>
        </w:rPr>
        <w:t xml:space="preserve"> and push ups/planks all help to increase muscle strength and improve coactivation of the shoulder and postural muscles.</w:t>
      </w:r>
    </w:p>
    <w:p w14:paraId="0661A2F5" w14:textId="77777777" w:rsidR="000B5CEC" w:rsidRPr="000B5CEC" w:rsidRDefault="00ED0AC7" w:rsidP="000B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hyperlink r:id="rId7" w:history="1">
        <w:r w:rsidR="000B5CEC" w:rsidRPr="000B5CEC">
          <w:rPr>
            <w:rFonts w:eastAsia="Times New Roman" w:cstheme="minorHAnsi"/>
            <w:sz w:val="20"/>
            <w:szCs w:val="20"/>
            <w:bdr w:val="none" w:sz="0" w:space="0" w:color="auto" w:frame="1"/>
            <w:lang w:eastAsia="en-GB"/>
          </w:rPr>
          <w:t>Yoga Poses</w:t>
        </w:r>
      </w:hyperlink>
      <w:r w:rsidR="000B5CEC" w:rsidRPr="000B5CEC">
        <w:rPr>
          <w:rFonts w:eastAsia="Times New Roman" w:cstheme="minorHAnsi"/>
          <w:sz w:val="20"/>
          <w:szCs w:val="20"/>
          <w:lang w:eastAsia="en-GB"/>
        </w:rPr>
        <w:t> – provide muscle strengthening and postural control</w:t>
      </w:r>
    </w:p>
    <w:p w14:paraId="6AB5521D" w14:textId="77777777" w:rsidR="000B5CEC" w:rsidRDefault="000B5CEC" w:rsidP="000B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0B5CEC">
        <w:rPr>
          <w:rFonts w:eastAsia="Times New Roman" w:cstheme="minorHAnsi"/>
          <w:sz w:val="20"/>
          <w:szCs w:val="20"/>
          <w:lang w:eastAsia="en-GB"/>
        </w:rPr>
        <w:t>Large art projects – hang some paper on a wall or use an easel. Children can reach up, left and right while painting.</w:t>
      </w:r>
    </w:p>
    <w:p w14:paraId="491C1CD1" w14:textId="77777777" w:rsidR="009E496A" w:rsidRPr="000B5CEC" w:rsidRDefault="009E496A" w:rsidP="009E496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568A688C" w14:textId="77777777" w:rsidR="009E496A" w:rsidRPr="0048621D" w:rsidRDefault="009B2574" w:rsidP="009E496A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8621D">
        <w:rPr>
          <w:rFonts w:eastAsia="Times New Roman" w:cstheme="minorHAnsi"/>
          <w:b/>
          <w:sz w:val="24"/>
          <w:szCs w:val="24"/>
          <w:lang w:eastAsia="en-GB"/>
        </w:rPr>
        <w:t xml:space="preserve">Motor planning </w:t>
      </w:r>
      <w:r w:rsidR="000B5CEC" w:rsidRPr="0048621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6D9AEE9" w14:textId="77777777" w:rsidR="007C631F" w:rsidRDefault="007C631F" w:rsidP="009E496A">
      <w:pPr>
        <w:pStyle w:val="ListParagraph"/>
        <w:numPr>
          <w:ilvl w:val="0"/>
          <w:numId w:val="5"/>
        </w:num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Sky Dancing – use </w:t>
      </w:r>
      <w:r w:rsidR="003F6923">
        <w:rPr>
          <w:rFonts w:eastAsia="Times New Roman" w:cstheme="minorHAnsi"/>
          <w:sz w:val="20"/>
          <w:szCs w:val="20"/>
          <w:lang w:eastAsia="en-GB"/>
        </w:rPr>
        <w:t>scarves to make patterns in the air to music</w:t>
      </w:r>
      <w:r w:rsidR="009217F9">
        <w:rPr>
          <w:rFonts w:eastAsia="Times New Roman" w:cstheme="minorHAnsi"/>
          <w:sz w:val="20"/>
          <w:szCs w:val="20"/>
          <w:lang w:eastAsia="en-GB"/>
        </w:rPr>
        <w:t xml:space="preserve">, e.g. </w:t>
      </w:r>
      <w:r w:rsidR="00AB10AB">
        <w:rPr>
          <w:rFonts w:eastAsia="Times New Roman" w:cstheme="minorHAnsi"/>
          <w:sz w:val="20"/>
          <w:szCs w:val="20"/>
          <w:lang w:eastAsia="en-GB"/>
        </w:rPr>
        <w:t>handwriting patterns, name, lazy 8</w:t>
      </w:r>
      <w:r w:rsidR="009217F9">
        <w:rPr>
          <w:rFonts w:eastAsia="Times New Roman" w:cstheme="minorHAnsi"/>
          <w:sz w:val="20"/>
          <w:szCs w:val="20"/>
          <w:lang w:eastAsia="en-GB"/>
        </w:rPr>
        <w:t>, crossing the midline, throw and catch</w:t>
      </w:r>
      <w:r w:rsidR="00AB10AB">
        <w:rPr>
          <w:rFonts w:eastAsia="Times New Roman" w:cstheme="minorHAnsi"/>
          <w:sz w:val="20"/>
          <w:szCs w:val="20"/>
          <w:lang w:eastAsia="en-GB"/>
        </w:rPr>
        <w:t xml:space="preserve"> etc.</w:t>
      </w:r>
    </w:p>
    <w:p w14:paraId="3817D146" w14:textId="77777777" w:rsidR="000B5CEC" w:rsidRPr="009E496A" w:rsidRDefault="000B5CEC" w:rsidP="009E496A">
      <w:pPr>
        <w:pStyle w:val="ListParagraph"/>
        <w:numPr>
          <w:ilvl w:val="0"/>
          <w:numId w:val="5"/>
        </w:num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9E496A">
        <w:rPr>
          <w:rFonts w:eastAsia="Times New Roman" w:cstheme="minorHAnsi"/>
          <w:sz w:val="20"/>
          <w:szCs w:val="20"/>
          <w:lang w:eastAsia="en-GB"/>
        </w:rPr>
        <w:t>Sky Writing – air write the letters using your entire arm describing each step as you go</w:t>
      </w:r>
    </w:p>
    <w:p w14:paraId="04C43FDA" w14:textId="77777777" w:rsidR="000B5CEC" w:rsidRPr="009E496A" w:rsidRDefault="000B5CEC" w:rsidP="009E49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9E496A">
        <w:rPr>
          <w:rFonts w:eastAsia="Times New Roman" w:cstheme="minorHAnsi"/>
          <w:sz w:val="20"/>
          <w:szCs w:val="20"/>
          <w:lang w:eastAsia="en-GB"/>
        </w:rPr>
        <w:t xml:space="preserve">Obstacle courses – handwriting requires the ability to formulate a motor plan to complete multiple steps just like completing an obstacle course. Include activities from the list above.  </w:t>
      </w:r>
      <w:r w:rsidR="00AB10AB">
        <w:rPr>
          <w:rFonts w:eastAsia="Times New Roman" w:cstheme="minorHAnsi"/>
          <w:sz w:val="20"/>
          <w:szCs w:val="20"/>
          <w:lang w:eastAsia="en-GB"/>
        </w:rPr>
        <w:t>For example, crawl to a sk</w:t>
      </w:r>
      <w:r w:rsidR="00604581">
        <w:rPr>
          <w:rFonts w:eastAsia="Times New Roman" w:cstheme="minorHAnsi"/>
          <w:sz w:val="20"/>
          <w:szCs w:val="20"/>
          <w:lang w:eastAsia="en-GB"/>
        </w:rPr>
        <w:t>ate</w:t>
      </w:r>
      <w:r w:rsidRPr="009E496A">
        <w:rPr>
          <w:rFonts w:eastAsia="Times New Roman" w:cstheme="minorHAnsi"/>
          <w:sz w:val="20"/>
          <w:szCs w:val="20"/>
          <w:lang w:eastAsia="en-GB"/>
        </w:rPr>
        <w:t>board, lay on your tummy and pull yourself along a line and wheelbarrow walk to the finish line.</w:t>
      </w:r>
    </w:p>
    <w:p w14:paraId="77D2445E" w14:textId="77777777" w:rsidR="009B2574" w:rsidRPr="009B2574" w:rsidRDefault="000B5CEC" w:rsidP="009B25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9E496A">
        <w:rPr>
          <w:rFonts w:eastAsia="Times New Roman" w:cstheme="minorHAnsi"/>
          <w:sz w:val="20"/>
          <w:szCs w:val="20"/>
          <w:lang w:eastAsia="en-GB"/>
        </w:rPr>
        <w:t>Body Letter Formation – children can practice making their bodies into letters to improve the imprint on the brain of how the letter is formed.  </w:t>
      </w:r>
    </w:p>
    <w:p w14:paraId="5895B080" w14:textId="77777777" w:rsidR="000B5CEC" w:rsidRDefault="000B5CEC" w:rsidP="009E49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9E496A">
        <w:rPr>
          <w:rFonts w:eastAsia="Times New Roman" w:cstheme="minorHAnsi"/>
          <w:sz w:val="20"/>
          <w:szCs w:val="20"/>
          <w:lang w:eastAsia="en-GB"/>
        </w:rPr>
        <w:t>Coordination activities – jumping jacks, jumping rope, hand clapping games, etc all require extensive motor planning and coordination skills.  </w:t>
      </w:r>
      <w:r w:rsidR="009B2574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1A0FD23" w14:textId="77777777" w:rsidR="009E496A" w:rsidRDefault="009E496A" w:rsidP="009E49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81BEB01" w14:textId="77777777" w:rsidR="009E496A" w:rsidRDefault="009E496A" w:rsidP="009E49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02133D31" w14:textId="77777777" w:rsidR="009E496A" w:rsidRPr="0048621D" w:rsidRDefault="0048621D" w:rsidP="009E49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Hand-Eye</w:t>
      </w:r>
      <w:r w:rsidR="009B2574" w:rsidRPr="0048621D">
        <w:rPr>
          <w:rFonts w:eastAsia="Times New Roman" w:cstheme="minorHAnsi"/>
          <w:b/>
          <w:sz w:val="24"/>
          <w:szCs w:val="24"/>
          <w:lang w:eastAsia="en-GB"/>
        </w:rPr>
        <w:t xml:space="preserve"> coordination</w:t>
      </w:r>
    </w:p>
    <w:p w14:paraId="371F25C7" w14:textId="77777777" w:rsidR="000B5CEC" w:rsidRPr="000B5CEC" w:rsidRDefault="0048621D" w:rsidP="000B5C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Hand-eye</w:t>
      </w:r>
      <w:r w:rsidR="000B5CEC" w:rsidRPr="000B5CEC">
        <w:rPr>
          <w:rFonts w:eastAsia="Times New Roman" w:cstheme="minorHAnsi"/>
          <w:sz w:val="20"/>
          <w:szCs w:val="20"/>
          <w:lang w:eastAsia="en-GB"/>
        </w:rPr>
        <w:t xml:space="preserve"> coordination activities to help develop handwriting skills i</w:t>
      </w:r>
      <w:r w:rsidR="009B2574">
        <w:rPr>
          <w:rFonts w:eastAsia="Times New Roman" w:cstheme="minorHAnsi"/>
          <w:sz w:val="20"/>
          <w:szCs w:val="20"/>
          <w:lang w:eastAsia="en-GB"/>
        </w:rPr>
        <w:t>nclude any type of</w:t>
      </w:r>
      <w:r w:rsidR="000B5CEC" w:rsidRPr="000B5CEC">
        <w:rPr>
          <w:rFonts w:eastAsia="Times New Roman" w:cstheme="minorHAnsi"/>
          <w:sz w:val="20"/>
          <w:szCs w:val="20"/>
          <w:lang w:eastAsia="en-GB"/>
        </w:rPr>
        <w:t> </w:t>
      </w:r>
      <w:hyperlink r:id="rId8" w:history="1">
        <w:r w:rsidR="000B5CEC" w:rsidRPr="000B5CEC">
          <w:rPr>
            <w:rFonts w:eastAsia="Times New Roman" w:cstheme="minorHAnsi"/>
            <w:sz w:val="20"/>
            <w:szCs w:val="20"/>
            <w:bdr w:val="none" w:sz="0" w:space="0" w:color="auto" w:frame="1"/>
            <w:lang w:eastAsia="en-GB"/>
          </w:rPr>
          <w:t>throwing, catching</w:t>
        </w:r>
        <w:r w:rsidR="009B2574">
          <w:rPr>
            <w:rFonts w:eastAsia="Times New Roman" w:cstheme="minorHAnsi"/>
            <w:sz w:val="20"/>
            <w:szCs w:val="20"/>
            <w:bdr w:val="none" w:sz="0" w:space="0" w:color="auto" w:frame="1"/>
            <w:lang w:eastAsia="en-GB"/>
          </w:rPr>
          <w:t>, rolling and aiming</w:t>
        </w:r>
        <w:r w:rsidR="000B5CEC" w:rsidRPr="000B5CEC">
          <w:rPr>
            <w:rFonts w:eastAsia="Times New Roman" w:cstheme="minorHAnsi"/>
            <w:sz w:val="20"/>
            <w:szCs w:val="20"/>
            <w:bdr w:val="none" w:sz="0" w:space="0" w:color="auto" w:frame="1"/>
            <w:lang w:eastAsia="en-GB"/>
          </w:rPr>
          <w:t xml:space="preserve"> </w:t>
        </w:r>
      </w:hyperlink>
      <w:r w:rsidR="009B2574">
        <w:rPr>
          <w:rFonts w:eastAsia="Times New Roman" w:cstheme="minorHAnsi"/>
          <w:sz w:val="20"/>
          <w:szCs w:val="20"/>
          <w:lang w:eastAsia="en-GB"/>
        </w:rPr>
        <w:t>activities</w:t>
      </w:r>
      <w:r w:rsidR="000B5CEC" w:rsidRPr="000B5CEC">
        <w:rPr>
          <w:rFonts w:eastAsia="Times New Roman" w:cstheme="minorHAnsi"/>
          <w:sz w:val="20"/>
          <w:szCs w:val="20"/>
          <w:lang w:eastAsia="en-GB"/>
        </w:rPr>
        <w:t xml:space="preserve"> to practice guiding the hands to go in the proper direction and location.</w:t>
      </w:r>
    </w:p>
    <w:p w14:paraId="40F9227E" w14:textId="77777777" w:rsidR="00ED0AC7" w:rsidRDefault="00ED0AC7">
      <w:pPr>
        <w:rPr>
          <w:rFonts w:cstheme="minorHAnsi"/>
          <w:sz w:val="20"/>
          <w:szCs w:val="20"/>
        </w:rPr>
      </w:pPr>
    </w:p>
    <w:p w14:paraId="30AD10BE" w14:textId="77777777" w:rsidR="009B2574" w:rsidRDefault="009B2574">
      <w:pPr>
        <w:rPr>
          <w:rFonts w:cstheme="minorHAnsi"/>
          <w:sz w:val="20"/>
          <w:szCs w:val="20"/>
        </w:rPr>
      </w:pPr>
    </w:p>
    <w:p w14:paraId="7A68221C" w14:textId="77777777" w:rsidR="009B2574" w:rsidRDefault="009B2574">
      <w:pPr>
        <w:rPr>
          <w:rFonts w:cstheme="minorHAnsi"/>
          <w:sz w:val="20"/>
          <w:szCs w:val="20"/>
        </w:rPr>
      </w:pPr>
    </w:p>
    <w:p w14:paraId="07F18B41" w14:textId="77777777" w:rsidR="009B2574" w:rsidRDefault="009B2574">
      <w:pPr>
        <w:rPr>
          <w:rFonts w:cstheme="minorHAnsi"/>
          <w:sz w:val="20"/>
          <w:szCs w:val="20"/>
        </w:rPr>
      </w:pPr>
    </w:p>
    <w:p w14:paraId="5877F27C" w14:textId="77777777" w:rsidR="009B2574" w:rsidRDefault="009B2574">
      <w:pPr>
        <w:rPr>
          <w:rFonts w:cstheme="minorHAnsi"/>
          <w:sz w:val="20"/>
          <w:szCs w:val="20"/>
        </w:rPr>
      </w:pPr>
    </w:p>
    <w:p w14:paraId="0C9E6FE4" w14:textId="77777777" w:rsidR="009B2574" w:rsidRDefault="009B2574">
      <w:pPr>
        <w:rPr>
          <w:rFonts w:cstheme="minorHAnsi"/>
          <w:sz w:val="20"/>
          <w:szCs w:val="20"/>
        </w:rPr>
      </w:pPr>
    </w:p>
    <w:p w14:paraId="3537466F" w14:textId="77777777" w:rsidR="009B2574" w:rsidRDefault="009B2574">
      <w:pPr>
        <w:rPr>
          <w:rFonts w:cstheme="minorHAnsi"/>
          <w:sz w:val="20"/>
          <w:szCs w:val="20"/>
        </w:rPr>
      </w:pPr>
    </w:p>
    <w:p w14:paraId="2495EA8A" w14:textId="77777777" w:rsidR="009B2574" w:rsidRDefault="009B2574">
      <w:pPr>
        <w:rPr>
          <w:rFonts w:cstheme="minorHAnsi"/>
          <w:sz w:val="20"/>
          <w:szCs w:val="20"/>
        </w:rPr>
      </w:pPr>
    </w:p>
    <w:p w14:paraId="26537E49" w14:textId="77777777" w:rsidR="009B2574" w:rsidRDefault="009B2574">
      <w:pPr>
        <w:rPr>
          <w:rFonts w:cstheme="minorHAnsi"/>
          <w:sz w:val="20"/>
          <w:szCs w:val="20"/>
        </w:rPr>
      </w:pPr>
    </w:p>
    <w:p w14:paraId="6C207B4D" w14:textId="77777777" w:rsidR="009B2574" w:rsidRDefault="009B2574">
      <w:pPr>
        <w:rPr>
          <w:rFonts w:cstheme="minorHAnsi"/>
          <w:sz w:val="20"/>
          <w:szCs w:val="20"/>
        </w:rPr>
      </w:pPr>
    </w:p>
    <w:p w14:paraId="35272F6F" w14:textId="77777777" w:rsidR="0048621D" w:rsidRDefault="0048621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621D" w14:paraId="02393104" w14:textId="77777777" w:rsidTr="00ED0AC7">
        <w:tc>
          <w:tcPr>
            <w:tcW w:w="9016" w:type="dxa"/>
            <w:gridSpan w:val="2"/>
          </w:tcPr>
          <w:p w14:paraId="3B5395E8" w14:textId="77777777" w:rsidR="0048621D" w:rsidRPr="0048621D" w:rsidRDefault="0048621D" w:rsidP="004862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621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lastRenderedPageBreak/>
              <w:t>Seated balance and core strength</w:t>
            </w:r>
            <w:r w:rsidRPr="0048621D">
              <w:rPr>
                <w:rFonts w:cstheme="minorHAnsi"/>
                <w:b/>
                <w:sz w:val="28"/>
                <w:szCs w:val="28"/>
              </w:rPr>
              <w:t xml:space="preserve"> activities</w:t>
            </w:r>
          </w:p>
          <w:p w14:paraId="10AAC44B" w14:textId="77777777" w:rsidR="0048621D" w:rsidRPr="0048621D" w:rsidRDefault="0048621D" w:rsidP="009B25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62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8621D">
              <w:rPr>
                <w:rFonts w:cstheme="minorHAnsi"/>
                <w:sz w:val="28"/>
                <w:szCs w:val="28"/>
              </w:rPr>
              <w:t>(Children can either have both feet on the floor, one foot on the floor or both feet in the air)</w:t>
            </w:r>
          </w:p>
        </w:tc>
      </w:tr>
      <w:tr w:rsidR="0048621D" w14:paraId="1359F379" w14:textId="77777777" w:rsidTr="00ED0AC7">
        <w:tc>
          <w:tcPr>
            <w:tcW w:w="4508" w:type="dxa"/>
          </w:tcPr>
          <w:p w14:paraId="671A09AB" w14:textId="77777777" w:rsidR="0048621D" w:rsidRPr="0048621D" w:rsidRDefault="0048621D" w:rsidP="009B2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508" w:type="dxa"/>
          </w:tcPr>
          <w:p w14:paraId="6CF1CD32" w14:textId="77777777" w:rsidR="0048621D" w:rsidRPr="0048621D" w:rsidRDefault="0048621D" w:rsidP="009B2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9B2574" w14:paraId="34B46546" w14:textId="77777777" w:rsidTr="009B2574">
        <w:tc>
          <w:tcPr>
            <w:tcW w:w="4508" w:type="dxa"/>
          </w:tcPr>
          <w:p w14:paraId="7CDE299E" w14:textId="77777777" w:rsidR="009B2574" w:rsidRDefault="007325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Let’s go on a….</w:t>
            </w:r>
          </w:p>
          <w:p w14:paraId="71EF893B" w14:textId="77777777" w:rsidR="0073251F" w:rsidRPr="0073251F" w:rsidRDefault="00732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With the children sitting on chairs tell a story of a bike or car ride. The children act out different movements on the journey, e.g. turning right- extend right arm, turn the wheel or handle bars – mimic the action, going up a steep hill – lean backwards etc. </w:t>
            </w:r>
          </w:p>
        </w:tc>
        <w:tc>
          <w:tcPr>
            <w:tcW w:w="4508" w:type="dxa"/>
          </w:tcPr>
          <w:p w14:paraId="0D709FF0" w14:textId="77777777" w:rsidR="009B2574" w:rsidRDefault="009B25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2574" w14:paraId="53A30329" w14:textId="77777777" w:rsidTr="009B2574">
        <w:tc>
          <w:tcPr>
            <w:tcW w:w="4508" w:type="dxa"/>
          </w:tcPr>
          <w:p w14:paraId="079DF2EB" w14:textId="77777777" w:rsidR="009B2574" w:rsidRDefault="0073251F">
            <w:pPr>
              <w:rPr>
                <w:rFonts w:cstheme="minorHAnsi"/>
                <w:b/>
                <w:sz w:val="20"/>
                <w:szCs w:val="20"/>
              </w:rPr>
            </w:pPr>
            <w:r w:rsidRPr="0073251F">
              <w:rPr>
                <w:rFonts w:cstheme="minorHAnsi"/>
                <w:b/>
                <w:sz w:val="20"/>
                <w:szCs w:val="20"/>
              </w:rPr>
              <w:t>Super G</w:t>
            </w:r>
          </w:p>
          <w:p w14:paraId="517CD598" w14:textId="77777777" w:rsidR="0073251F" w:rsidRPr="00477259" w:rsidRDefault="009217F9">
            <w:pPr>
              <w:rPr>
                <w:rFonts w:cstheme="minorHAnsi"/>
                <w:sz w:val="20"/>
                <w:szCs w:val="20"/>
              </w:rPr>
            </w:pPr>
            <w:r w:rsidRPr="009217F9">
              <w:rPr>
                <w:rFonts w:cstheme="minorHAnsi"/>
                <w:sz w:val="20"/>
                <w:szCs w:val="20"/>
              </w:rPr>
              <w:t>Begin by sitting in the chair as if you were travelling on a chairlift.</w:t>
            </w:r>
            <w:r>
              <w:rPr>
                <w:rFonts w:cstheme="minorHAnsi"/>
                <w:sz w:val="20"/>
                <w:szCs w:val="20"/>
              </w:rPr>
              <w:t xml:space="preserve"> At the top, jump off (sitting jump) then give the children instructions as if you were skiing down a mountain, e.g. slalom, downhill, moguls, aerials, snowplough stop, freestyle</w:t>
            </w:r>
            <w:r w:rsidR="00477259">
              <w:rPr>
                <w:rFonts w:cstheme="minorHAnsi"/>
                <w:sz w:val="20"/>
                <w:szCs w:val="20"/>
              </w:rPr>
              <w:t>, ski jump, giant slalom, parallel stop.</w:t>
            </w:r>
          </w:p>
        </w:tc>
        <w:tc>
          <w:tcPr>
            <w:tcW w:w="4508" w:type="dxa"/>
          </w:tcPr>
          <w:p w14:paraId="3D1B1936" w14:textId="77777777" w:rsidR="009B2574" w:rsidRDefault="009B25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2574" w14:paraId="5D80A2FB" w14:textId="77777777" w:rsidTr="009B2574">
        <w:tc>
          <w:tcPr>
            <w:tcW w:w="4508" w:type="dxa"/>
          </w:tcPr>
          <w:p w14:paraId="2FBD0DDE" w14:textId="77777777" w:rsidR="009B2574" w:rsidRDefault="00AD3F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Simon Says</w:t>
            </w:r>
          </w:p>
          <w:p w14:paraId="02C9CC8D" w14:textId="77777777" w:rsidR="00AD3F14" w:rsidRPr="00AD3F14" w:rsidRDefault="00AD3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 ‘Simon Says’ sitting on a chair, e.g. reach both hands up high, lift up one leg, reach out to the side, touch your toes, feet on tip toes etc.</w:t>
            </w:r>
          </w:p>
        </w:tc>
        <w:tc>
          <w:tcPr>
            <w:tcW w:w="4508" w:type="dxa"/>
          </w:tcPr>
          <w:p w14:paraId="12B8FAF7" w14:textId="77777777" w:rsidR="009B2574" w:rsidRDefault="009B25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2574" w14:paraId="433E3B27" w14:textId="77777777" w:rsidTr="009B2574">
        <w:trPr>
          <w:trHeight w:val="58"/>
        </w:trPr>
        <w:tc>
          <w:tcPr>
            <w:tcW w:w="4508" w:type="dxa"/>
          </w:tcPr>
          <w:p w14:paraId="2AF97271" w14:textId="77777777" w:rsidR="009B2574" w:rsidRDefault="00AD3F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Head, Shoulders, Knees and Toes</w:t>
            </w:r>
          </w:p>
          <w:p w14:paraId="3EA82B2C" w14:textId="77777777" w:rsidR="00AD3F14" w:rsidRPr="00AD3F14" w:rsidRDefault="00AD3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 the song and perform the actions whilst sitting on a chair.</w:t>
            </w:r>
          </w:p>
        </w:tc>
        <w:tc>
          <w:tcPr>
            <w:tcW w:w="4508" w:type="dxa"/>
          </w:tcPr>
          <w:p w14:paraId="548D13D2" w14:textId="77777777" w:rsidR="009B2574" w:rsidRDefault="009B25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F14" w14:paraId="0EB3F0AE" w14:textId="77777777" w:rsidTr="009B2574">
        <w:trPr>
          <w:trHeight w:val="58"/>
        </w:trPr>
        <w:tc>
          <w:tcPr>
            <w:tcW w:w="4508" w:type="dxa"/>
          </w:tcPr>
          <w:p w14:paraId="5B3CBA68" w14:textId="77777777" w:rsidR="00AD3F14" w:rsidRDefault="006A51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 bag Transfer</w:t>
            </w:r>
          </w:p>
          <w:p w14:paraId="77E8EFD4" w14:textId="206988EE" w:rsidR="006A515D" w:rsidRPr="006A515D" w:rsidRDefault="006A515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One child lies on the floor with their feet in the air. Another child puts a bean bag between their partners feet who lowers the beanbag to the floor to land in a hoop.</w:t>
            </w:r>
          </w:p>
        </w:tc>
        <w:tc>
          <w:tcPr>
            <w:tcW w:w="4508" w:type="dxa"/>
          </w:tcPr>
          <w:p w14:paraId="3E4596B8" w14:textId="77777777" w:rsidR="00AD3F14" w:rsidRDefault="00AD3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3F14" w14:paraId="2C469E17" w14:textId="77777777" w:rsidTr="009B2574">
        <w:trPr>
          <w:trHeight w:val="58"/>
        </w:trPr>
        <w:tc>
          <w:tcPr>
            <w:tcW w:w="4508" w:type="dxa"/>
          </w:tcPr>
          <w:p w14:paraId="282502E7" w14:textId="77777777" w:rsidR="00AD3F14" w:rsidRDefault="00AD3F14">
            <w:pPr>
              <w:rPr>
                <w:rFonts w:cstheme="minorHAnsi"/>
                <w:b/>
                <w:sz w:val="20"/>
                <w:szCs w:val="20"/>
              </w:rPr>
            </w:pPr>
            <w:r w:rsidRPr="00AD3F14">
              <w:rPr>
                <w:rFonts w:cstheme="minorHAnsi"/>
                <w:b/>
                <w:sz w:val="20"/>
                <w:szCs w:val="20"/>
              </w:rPr>
              <w:t>Seated Volleyball</w:t>
            </w:r>
          </w:p>
          <w:p w14:paraId="2EED1A88" w14:textId="77777777" w:rsidR="00AD3F14" w:rsidRPr="00AD3F14" w:rsidRDefault="00AD3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 a modified version of seated volleyball individually, in pairs or small teams. Using a balance, beach ball or soft volleyball children must try to tap the balloon to their partner who has to return it, both children must be seated. Challenge the children by</w:t>
            </w:r>
            <w:r w:rsidR="00CF7C81">
              <w:rPr>
                <w:rFonts w:cstheme="minorHAnsi"/>
                <w:sz w:val="20"/>
                <w:szCs w:val="20"/>
              </w:rPr>
              <w:t xml:space="preserve"> creating a ‘net’ (e.g. line on floor, markers, bench etc) or making the game competitive.</w:t>
            </w:r>
          </w:p>
        </w:tc>
        <w:tc>
          <w:tcPr>
            <w:tcW w:w="4508" w:type="dxa"/>
          </w:tcPr>
          <w:p w14:paraId="591F993D" w14:textId="77777777" w:rsidR="00AD3F14" w:rsidRDefault="00AD3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BD6" w14:paraId="032CF161" w14:textId="77777777" w:rsidTr="009B2574">
        <w:trPr>
          <w:trHeight w:val="58"/>
        </w:trPr>
        <w:tc>
          <w:tcPr>
            <w:tcW w:w="4508" w:type="dxa"/>
          </w:tcPr>
          <w:p w14:paraId="73C4BA28" w14:textId="77777777" w:rsidR="00DE5BD6" w:rsidRDefault="008305A2" w:rsidP="00CF7C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Musical Statues</w:t>
            </w:r>
          </w:p>
          <w:p w14:paraId="5D267A1B" w14:textId="77777777" w:rsidR="00926C27" w:rsidRPr="008305A2" w:rsidRDefault="008305A2" w:rsidP="00CF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perform a seated balance showing different body shapes when the music stops.</w:t>
            </w:r>
          </w:p>
        </w:tc>
        <w:tc>
          <w:tcPr>
            <w:tcW w:w="4508" w:type="dxa"/>
          </w:tcPr>
          <w:p w14:paraId="2827351A" w14:textId="77777777" w:rsidR="00DE5BD6" w:rsidRDefault="00DE5B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34BBED" w14:textId="77777777" w:rsidR="0048621D" w:rsidRDefault="004862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70C4" w14:paraId="262003C1" w14:textId="77777777" w:rsidTr="00ED0AC7">
        <w:trPr>
          <w:trHeight w:val="58"/>
        </w:trPr>
        <w:tc>
          <w:tcPr>
            <w:tcW w:w="9016" w:type="dxa"/>
            <w:gridSpan w:val="2"/>
          </w:tcPr>
          <w:p w14:paraId="781A5AF3" w14:textId="77777777" w:rsidR="00FA70C4" w:rsidRPr="0048621D" w:rsidRDefault="00FA70C4" w:rsidP="00FA70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621D">
              <w:rPr>
                <w:rFonts w:cstheme="minorHAnsi"/>
                <w:b/>
                <w:sz w:val="28"/>
                <w:szCs w:val="28"/>
              </w:rPr>
              <w:lastRenderedPageBreak/>
              <w:t>Shoulder strength</w:t>
            </w:r>
            <w:r w:rsidR="0094648D" w:rsidRPr="004862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8621D">
              <w:rPr>
                <w:rFonts w:cstheme="minorHAnsi"/>
                <w:b/>
                <w:sz w:val="28"/>
                <w:szCs w:val="28"/>
              </w:rPr>
              <w:t>and mobility activities</w:t>
            </w:r>
          </w:p>
        </w:tc>
      </w:tr>
      <w:tr w:rsidR="0048621D" w14:paraId="1655E8FC" w14:textId="77777777" w:rsidTr="00ED0AC7">
        <w:trPr>
          <w:trHeight w:val="58"/>
        </w:trPr>
        <w:tc>
          <w:tcPr>
            <w:tcW w:w="4508" w:type="dxa"/>
          </w:tcPr>
          <w:p w14:paraId="353CD71C" w14:textId="77777777" w:rsidR="0048621D" w:rsidRPr="0048621D" w:rsidRDefault="0048621D" w:rsidP="00486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508" w:type="dxa"/>
          </w:tcPr>
          <w:p w14:paraId="7A151866" w14:textId="77777777" w:rsidR="0048621D" w:rsidRPr="0048621D" w:rsidRDefault="0048621D" w:rsidP="00486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48621D" w14:paraId="100E5FF9" w14:textId="77777777" w:rsidTr="009B2574">
        <w:trPr>
          <w:trHeight w:val="58"/>
        </w:trPr>
        <w:tc>
          <w:tcPr>
            <w:tcW w:w="4508" w:type="dxa"/>
          </w:tcPr>
          <w:p w14:paraId="78D7BC9F" w14:textId="77777777" w:rsidR="0048621D" w:rsidRDefault="0048621D" w:rsidP="0048621D">
            <w:pPr>
              <w:rPr>
                <w:b/>
                <w:sz w:val="20"/>
                <w:szCs w:val="20"/>
              </w:rPr>
            </w:pPr>
            <w:r w:rsidRPr="00D35DC0">
              <w:rPr>
                <w:b/>
                <w:sz w:val="20"/>
                <w:szCs w:val="20"/>
              </w:rPr>
              <w:t>Swim Dance</w:t>
            </w:r>
          </w:p>
          <w:p w14:paraId="076C1EFE" w14:textId="77777777" w:rsidR="0048621D" w:rsidRPr="00D35DC0" w:rsidRDefault="0048621D" w:rsidP="0048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Swim Dance is a 60s-novelty dance. Use swim stroke arm actions to create a repeatable phrase that you can perform to music.</w:t>
            </w:r>
          </w:p>
        </w:tc>
        <w:tc>
          <w:tcPr>
            <w:tcW w:w="4508" w:type="dxa"/>
          </w:tcPr>
          <w:p w14:paraId="59EDBA3B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462ED85C" w14:textId="77777777" w:rsidTr="009B2574">
        <w:trPr>
          <w:trHeight w:val="58"/>
        </w:trPr>
        <w:tc>
          <w:tcPr>
            <w:tcW w:w="4508" w:type="dxa"/>
          </w:tcPr>
          <w:p w14:paraId="0489D50F" w14:textId="77777777" w:rsidR="0048621D" w:rsidRDefault="0048621D" w:rsidP="0048621D">
            <w:pPr>
              <w:rPr>
                <w:b/>
                <w:sz w:val="20"/>
                <w:szCs w:val="20"/>
              </w:rPr>
            </w:pPr>
            <w:r w:rsidRPr="00926C27">
              <w:rPr>
                <w:b/>
                <w:sz w:val="20"/>
                <w:szCs w:val="20"/>
              </w:rPr>
              <w:t>Cheerleading</w:t>
            </w:r>
          </w:p>
          <w:p w14:paraId="36BF4D7B" w14:textId="77777777" w:rsidR="0048621D" w:rsidRPr="00926C27" w:rsidRDefault="0048621D" w:rsidP="0048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some basic cheerleading arm motions to the children who can then create a simple routine using these and other arm motions.</w:t>
            </w:r>
          </w:p>
        </w:tc>
        <w:tc>
          <w:tcPr>
            <w:tcW w:w="4508" w:type="dxa"/>
          </w:tcPr>
          <w:p w14:paraId="640C47E4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15DB3D1C" w14:textId="77777777" w:rsidTr="009B2574">
        <w:trPr>
          <w:trHeight w:val="58"/>
        </w:trPr>
        <w:tc>
          <w:tcPr>
            <w:tcW w:w="4508" w:type="dxa"/>
          </w:tcPr>
          <w:p w14:paraId="0E2F15CB" w14:textId="77777777" w:rsidR="0048621D" w:rsidRDefault="0048621D" w:rsidP="0048621D">
            <w:pPr>
              <w:rPr>
                <w:b/>
                <w:sz w:val="20"/>
                <w:szCs w:val="20"/>
              </w:rPr>
            </w:pPr>
            <w:r w:rsidRPr="00926C27">
              <w:rPr>
                <w:b/>
                <w:sz w:val="20"/>
                <w:szCs w:val="20"/>
              </w:rPr>
              <w:t>Skipping</w:t>
            </w:r>
          </w:p>
          <w:p w14:paraId="3F63D474" w14:textId="77777777" w:rsidR="0048621D" w:rsidRPr="00926C27" w:rsidRDefault="0048621D" w:rsidP="0048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the children individual skipping and jump rope games.</w:t>
            </w:r>
          </w:p>
        </w:tc>
        <w:tc>
          <w:tcPr>
            <w:tcW w:w="4508" w:type="dxa"/>
          </w:tcPr>
          <w:p w14:paraId="73DA3975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058B17CC" w14:textId="77777777" w:rsidTr="009B2574">
        <w:trPr>
          <w:trHeight w:val="58"/>
        </w:trPr>
        <w:tc>
          <w:tcPr>
            <w:tcW w:w="4508" w:type="dxa"/>
          </w:tcPr>
          <w:p w14:paraId="4B754F3E" w14:textId="77777777" w:rsidR="0048621D" w:rsidRDefault="006A515D" w:rsidP="00486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Parachute Games</w:t>
            </w:r>
          </w:p>
          <w:p w14:paraId="7C6131BB" w14:textId="668CC314" w:rsidR="006A515D" w:rsidRPr="006A515D" w:rsidRDefault="006A515D" w:rsidP="004862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 separate sheet</w:t>
            </w:r>
          </w:p>
        </w:tc>
        <w:tc>
          <w:tcPr>
            <w:tcW w:w="4508" w:type="dxa"/>
          </w:tcPr>
          <w:p w14:paraId="37BDC068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16B3A12B" w14:textId="77777777" w:rsidTr="009B2574">
        <w:trPr>
          <w:trHeight w:val="58"/>
        </w:trPr>
        <w:tc>
          <w:tcPr>
            <w:tcW w:w="4508" w:type="dxa"/>
          </w:tcPr>
          <w:p w14:paraId="441CA18F" w14:textId="373ACBD3" w:rsidR="0048621D" w:rsidRDefault="0048621D" w:rsidP="0048621D">
            <w:pPr>
              <w:rPr>
                <w:b/>
                <w:sz w:val="20"/>
                <w:szCs w:val="20"/>
              </w:rPr>
            </w:pPr>
            <w:r w:rsidRPr="00926C27">
              <w:rPr>
                <w:b/>
                <w:sz w:val="20"/>
                <w:szCs w:val="20"/>
              </w:rPr>
              <w:t xml:space="preserve">Balloon </w:t>
            </w:r>
            <w:r w:rsidR="003B0D19">
              <w:rPr>
                <w:b/>
                <w:sz w:val="20"/>
                <w:szCs w:val="20"/>
              </w:rPr>
              <w:t>C</w:t>
            </w:r>
            <w:r w:rsidRPr="00926C27">
              <w:rPr>
                <w:b/>
                <w:sz w:val="20"/>
                <w:szCs w:val="20"/>
              </w:rPr>
              <w:t>hallenge</w:t>
            </w:r>
          </w:p>
          <w:p w14:paraId="196ECA7C" w14:textId="57DED8AA" w:rsidR="0048621D" w:rsidRPr="00926C27" w:rsidRDefault="0048621D" w:rsidP="0048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keep a balloon up in the air </w:t>
            </w:r>
            <w:r w:rsidR="003B0D19">
              <w:rPr>
                <w:sz w:val="20"/>
                <w:szCs w:val="20"/>
              </w:rPr>
              <w:t>with either their hand or with a racket (or paper plate on a stick)</w:t>
            </w:r>
            <w:r>
              <w:rPr>
                <w:sz w:val="20"/>
                <w:szCs w:val="20"/>
              </w:rPr>
              <w:t>.</w:t>
            </w:r>
            <w:r w:rsidR="003B0D19">
              <w:rPr>
                <w:sz w:val="20"/>
                <w:szCs w:val="20"/>
              </w:rPr>
              <w:t xml:space="preserve"> Set challenges, e.g. how many times can they hit it before it touches the floor, how high can they hit it etc</w:t>
            </w:r>
          </w:p>
        </w:tc>
        <w:tc>
          <w:tcPr>
            <w:tcW w:w="4508" w:type="dxa"/>
          </w:tcPr>
          <w:p w14:paraId="4A5AC13A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66A36BB5" w14:textId="77777777" w:rsidTr="009B2574">
        <w:trPr>
          <w:trHeight w:val="58"/>
        </w:trPr>
        <w:tc>
          <w:tcPr>
            <w:tcW w:w="4508" w:type="dxa"/>
          </w:tcPr>
          <w:p w14:paraId="361A58E9" w14:textId="77777777" w:rsidR="0048621D" w:rsidRDefault="00B27532" w:rsidP="00486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</w:t>
            </w:r>
            <w:r w:rsidR="006A515D">
              <w:rPr>
                <w:b/>
                <w:sz w:val="20"/>
                <w:szCs w:val="20"/>
              </w:rPr>
              <w:t xml:space="preserve"> Pass</w:t>
            </w:r>
          </w:p>
          <w:p w14:paraId="5AF02DA7" w14:textId="371FF62C" w:rsidR="006A515D" w:rsidRPr="006A515D" w:rsidRDefault="006A515D" w:rsidP="0048621D">
            <w:pPr>
              <w:rPr>
                <w:rFonts w:cstheme="minorHAnsi"/>
                <w:bCs/>
                <w:sz w:val="20"/>
                <w:szCs w:val="20"/>
              </w:rPr>
            </w:pPr>
            <w:r w:rsidRPr="006A515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Stand back to back and pass a ball by turning to the side in one direction, than reverse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08" w:type="dxa"/>
          </w:tcPr>
          <w:p w14:paraId="4B1458E7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510C2C4E" w14:textId="77777777" w:rsidTr="009B2574">
        <w:trPr>
          <w:trHeight w:val="58"/>
        </w:trPr>
        <w:tc>
          <w:tcPr>
            <w:tcW w:w="4508" w:type="dxa"/>
          </w:tcPr>
          <w:p w14:paraId="0207CA1A" w14:textId="77777777" w:rsidR="0048621D" w:rsidRDefault="003B0D19" w:rsidP="00486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Bubble Pop</w:t>
            </w:r>
          </w:p>
          <w:p w14:paraId="7E8D3018" w14:textId="7FB0D21F" w:rsidR="003B0D19" w:rsidRPr="003B0D19" w:rsidRDefault="003B0D19" w:rsidP="004862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Blow bubbles in the air and ask children to reach up and pop them.</w:t>
            </w:r>
          </w:p>
        </w:tc>
        <w:tc>
          <w:tcPr>
            <w:tcW w:w="4508" w:type="dxa"/>
          </w:tcPr>
          <w:p w14:paraId="097B0F72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0C8666" w14:textId="77777777" w:rsidR="0048621D" w:rsidRDefault="004862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621D" w14:paraId="591F5CE0" w14:textId="77777777" w:rsidTr="00ED0AC7">
        <w:tc>
          <w:tcPr>
            <w:tcW w:w="9016" w:type="dxa"/>
            <w:gridSpan w:val="2"/>
          </w:tcPr>
          <w:p w14:paraId="0A8CDDA3" w14:textId="77777777" w:rsidR="0048621D" w:rsidRPr="0048621D" w:rsidRDefault="0048621D" w:rsidP="0048621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621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lastRenderedPageBreak/>
              <w:t>Shoulder stability activities</w:t>
            </w:r>
          </w:p>
        </w:tc>
      </w:tr>
      <w:tr w:rsidR="0048621D" w14:paraId="53460162" w14:textId="77777777" w:rsidTr="00ED0AC7">
        <w:tc>
          <w:tcPr>
            <w:tcW w:w="4508" w:type="dxa"/>
          </w:tcPr>
          <w:p w14:paraId="233AF317" w14:textId="77777777" w:rsidR="0048621D" w:rsidRPr="0048621D" w:rsidRDefault="0048621D" w:rsidP="00486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508" w:type="dxa"/>
          </w:tcPr>
          <w:p w14:paraId="278C7A8B" w14:textId="77777777" w:rsidR="0048621D" w:rsidRPr="0048621D" w:rsidRDefault="0048621D" w:rsidP="00486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48621D" w14:paraId="6928F613" w14:textId="77777777" w:rsidTr="009B2574">
        <w:tc>
          <w:tcPr>
            <w:tcW w:w="4508" w:type="dxa"/>
          </w:tcPr>
          <w:p w14:paraId="3FAFF31B" w14:textId="77777777" w:rsidR="0048621D" w:rsidRDefault="0048621D" w:rsidP="00486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Row, Row, Row your boat</w:t>
            </w:r>
          </w:p>
          <w:p w14:paraId="5C0E18DD" w14:textId="77777777" w:rsidR="0048621D" w:rsidRPr="003077F4" w:rsidRDefault="0048621D" w:rsidP="00486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to sit opposite each other with knees bent, toes touching and holding hands. They rock backwards/ forwards and side to side</w:t>
            </w:r>
            <w:r w:rsidR="003077F4">
              <w:rPr>
                <w:rFonts w:cstheme="minorHAnsi"/>
                <w:sz w:val="20"/>
                <w:szCs w:val="20"/>
              </w:rPr>
              <w:t xml:space="preserve"> as they sing </w:t>
            </w:r>
            <w:r w:rsidR="003077F4" w:rsidRPr="003077F4">
              <w:rPr>
                <w:rFonts w:cstheme="minorHAnsi"/>
                <w:sz w:val="20"/>
                <w:szCs w:val="20"/>
              </w:rPr>
              <w:t>‘Row, Row, Row your boat’.</w:t>
            </w:r>
          </w:p>
        </w:tc>
        <w:tc>
          <w:tcPr>
            <w:tcW w:w="4508" w:type="dxa"/>
          </w:tcPr>
          <w:p w14:paraId="23DCD01F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3A541BAE" w14:textId="77777777" w:rsidTr="009B2574">
        <w:tc>
          <w:tcPr>
            <w:tcW w:w="4508" w:type="dxa"/>
          </w:tcPr>
          <w:p w14:paraId="6375154F" w14:textId="77777777" w:rsidR="0048621D" w:rsidRDefault="0048621D" w:rsidP="0048621D">
            <w:pPr>
              <w:rPr>
                <w:rFonts w:cstheme="minorHAnsi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DE5BD6">
              <w:rPr>
                <w:rFonts w:cstheme="minorHAnsi"/>
                <w:b/>
                <w:color w:val="252525"/>
                <w:sz w:val="20"/>
                <w:szCs w:val="20"/>
                <w:shd w:val="clear" w:color="auto" w:fill="FFFFFF"/>
              </w:rPr>
              <w:t>See Saw Margery Daw</w:t>
            </w:r>
          </w:p>
          <w:p w14:paraId="1DBF72CF" w14:textId="77777777" w:rsidR="0048621D" w:rsidRPr="003077F4" w:rsidRDefault="0048621D" w:rsidP="0048621D">
            <w:pPr>
              <w:rPr>
                <w:rFonts w:cstheme="minorHAnsi"/>
                <w:b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Children to sit opposite each other with knees bent, toes touching and holding hands. Keeping arms straight one child stands whilst the other remains seated the</w:t>
            </w:r>
            <w:r w:rsidR="003077F4">
              <w:rPr>
                <w:rFonts w:cstheme="minorHAnsi"/>
                <w:sz w:val="20"/>
                <w:szCs w:val="20"/>
              </w:rPr>
              <w:t xml:space="preserve">n reverse while singing </w:t>
            </w:r>
            <w:r w:rsidR="003077F4" w:rsidRPr="003077F4">
              <w:rPr>
                <w:rFonts w:cstheme="minorHAnsi"/>
                <w:sz w:val="20"/>
                <w:szCs w:val="20"/>
              </w:rPr>
              <w:t>‘</w:t>
            </w:r>
            <w:r w:rsidR="003077F4" w:rsidRPr="003077F4">
              <w:rPr>
                <w:rFonts w:cstheme="minorHAnsi"/>
                <w:color w:val="252525"/>
                <w:sz w:val="20"/>
                <w:szCs w:val="20"/>
                <w:shd w:val="clear" w:color="auto" w:fill="FFFFFF"/>
              </w:rPr>
              <w:t>See Saw Margery Daw’.</w:t>
            </w:r>
          </w:p>
        </w:tc>
        <w:tc>
          <w:tcPr>
            <w:tcW w:w="4508" w:type="dxa"/>
          </w:tcPr>
          <w:p w14:paraId="54A43362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5271634D" w14:textId="77777777" w:rsidTr="009B2574">
        <w:tc>
          <w:tcPr>
            <w:tcW w:w="4508" w:type="dxa"/>
          </w:tcPr>
          <w:p w14:paraId="47B6BD53" w14:textId="77777777" w:rsidR="0048621D" w:rsidRDefault="0048621D" w:rsidP="00486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Musical Statues</w:t>
            </w:r>
          </w:p>
          <w:p w14:paraId="4889EE32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perform different partner balances when the music stops.</w:t>
            </w:r>
          </w:p>
        </w:tc>
        <w:tc>
          <w:tcPr>
            <w:tcW w:w="4508" w:type="dxa"/>
          </w:tcPr>
          <w:p w14:paraId="6E83D438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65E87B8B" w14:textId="77777777" w:rsidTr="009B2574">
        <w:tc>
          <w:tcPr>
            <w:tcW w:w="4508" w:type="dxa"/>
          </w:tcPr>
          <w:p w14:paraId="4EF31A88" w14:textId="4F4366F9" w:rsidR="0048621D" w:rsidRDefault="006B0B86" w:rsidP="00486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Hand P</w:t>
            </w:r>
            <w:r w:rsidR="0048621D">
              <w:rPr>
                <w:rFonts w:cstheme="minorHAnsi"/>
                <w:b/>
                <w:sz w:val="20"/>
                <w:szCs w:val="20"/>
              </w:rPr>
              <w:t>ush</w:t>
            </w:r>
            <w:r w:rsidR="003B0D19">
              <w:rPr>
                <w:rFonts w:cstheme="minorHAnsi"/>
                <w:b/>
                <w:sz w:val="20"/>
                <w:szCs w:val="20"/>
              </w:rPr>
              <w:t>/ Arm wrestling</w:t>
            </w:r>
          </w:p>
          <w:p w14:paraId="5F4DB603" w14:textId="77777777" w:rsidR="001335A1" w:rsidRPr="001335A1" w:rsidRDefault="001335A1" w:rsidP="00486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Placing palms together children push as hard as they can.</w:t>
            </w:r>
          </w:p>
        </w:tc>
        <w:tc>
          <w:tcPr>
            <w:tcW w:w="4508" w:type="dxa"/>
          </w:tcPr>
          <w:p w14:paraId="434C6C6D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0D62F579" w14:textId="77777777" w:rsidTr="009B2574">
        <w:tc>
          <w:tcPr>
            <w:tcW w:w="4508" w:type="dxa"/>
          </w:tcPr>
          <w:p w14:paraId="22D87D8E" w14:textId="77777777" w:rsidR="0048621D" w:rsidRDefault="006B0B86" w:rsidP="00486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 P</w:t>
            </w:r>
            <w:r w:rsidR="0048621D">
              <w:rPr>
                <w:rFonts w:cstheme="minorHAnsi"/>
                <w:b/>
                <w:sz w:val="20"/>
                <w:szCs w:val="20"/>
              </w:rPr>
              <w:t>ush</w:t>
            </w:r>
          </w:p>
          <w:p w14:paraId="6655864D" w14:textId="77777777" w:rsidR="001335A1" w:rsidRPr="001335A1" w:rsidRDefault="001335A1" w:rsidP="00486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Sitting with palms flat on the chair seat children push to try to lift themselves off the chair.</w:t>
            </w:r>
          </w:p>
        </w:tc>
        <w:tc>
          <w:tcPr>
            <w:tcW w:w="4508" w:type="dxa"/>
          </w:tcPr>
          <w:p w14:paraId="7A0E3061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066A74CE" w14:textId="77777777" w:rsidTr="009B2574">
        <w:tc>
          <w:tcPr>
            <w:tcW w:w="4508" w:type="dxa"/>
          </w:tcPr>
          <w:p w14:paraId="286FDCBA" w14:textId="77777777" w:rsidR="0048621D" w:rsidRDefault="0048621D" w:rsidP="00486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Tug of War</w:t>
            </w:r>
          </w:p>
          <w:p w14:paraId="6673A721" w14:textId="77777777" w:rsidR="001335A1" w:rsidRPr="001335A1" w:rsidRDefault="001335A1" w:rsidP="00486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pairs, using a twisted towel, children pull against each other. Challenge by using larger groups and sheets.</w:t>
            </w:r>
          </w:p>
        </w:tc>
        <w:tc>
          <w:tcPr>
            <w:tcW w:w="4508" w:type="dxa"/>
          </w:tcPr>
          <w:p w14:paraId="7DDF9BD7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621D" w14:paraId="4DEDC30D" w14:textId="77777777" w:rsidTr="009B2574">
        <w:tc>
          <w:tcPr>
            <w:tcW w:w="4508" w:type="dxa"/>
          </w:tcPr>
          <w:p w14:paraId="3D0FB351" w14:textId="77777777" w:rsidR="003077F4" w:rsidRDefault="006B0B86" w:rsidP="004862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 P</w:t>
            </w:r>
            <w:r w:rsidR="0048621D" w:rsidRPr="003077F4">
              <w:rPr>
                <w:b/>
                <w:sz w:val="20"/>
                <w:szCs w:val="20"/>
              </w:rPr>
              <w:t>ushes</w:t>
            </w:r>
            <w:r w:rsidR="003077F4">
              <w:rPr>
                <w:sz w:val="20"/>
                <w:szCs w:val="20"/>
              </w:rPr>
              <w:t xml:space="preserve"> </w:t>
            </w:r>
          </w:p>
          <w:p w14:paraId="1E5EF1E9" w14:textId="77777777" w:rsidR="0048621D" w:rsidRPr="003077F4" w:rsidRDefault="003077F4" w:rsidP="00486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straighten arms and place </w:t>
            </w:r>
            <w:r w:rsidR="0048621D" w:rsidRPr="003077F4">
              <w:rPr>
                <w:sz w:val="20"/>
                <w:szCs w:val="20"/>
              </w:rPr>
              <w:t xml:space="preserve">open hands on the wall. Try pushing the wall over. Alternatively, </w:t>
            </w:r>
            <w:r>
              <w:rPr>
                <w:sz w:val="20"/>
                <w:szCs w:val="20"/>
              </w:rPr>
              <w:t>they can try taking their</w:t>
            </w:r>
            <w:r w:rsidR="0048621D" w:rsidRPr="003077F4">
              <w:rPr>
                <w:sz w:val="20"/>
                <w:szCs w:val="20"/>
              </w:rPr>
              <w:t xml:space="preserve"> nose to the wall and then pushing back again</w:t>
            </w:r>
          </w:p>
        </w:tc>
        <w:tc>
          <w:tcPr>
            <w:tcW w:w="4508" w:type="dxa"/>
          </w:tcPr>
          <w:p w14:paraId="3B73360F" w14:textId="77777777" w:rsidR="0048621D" w:rsidRDefault="0048621D" w:rsidP="004862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60AF40" w14:textId="77777777" w:rsidR="001335A1" w:rsidRDefault="001335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621D" w14:paraId="22CECFE2" w14:textId="77777777" w:rsidTr="00ED0AC7">
        <w:tc>
          <w:tcPr>
            <w:tcW w:w="9016" w:type="dxa"/>
            <w:gridSpan w:val="2"/>
          </w:tcPr>
          <w:p w14:paraId="593008CF" w14:textId="77777777" w:rsidR="0048621D" w:rsidRPr="001335A1" w:rsidRDefault="0048621D" w:rsidP="004862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335A1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lastRenderedPageBreak/>
              <w:t>Weight bearing activities through the arms</w:t>
            </w:r>
          </w:p>
        </w:tc>
      </w:tr>
      <w:tr w:rsidR="001335A1" w14:paraId="1A21E6CD" w14:textId="77777777" w:rsidTr="00ED0AC7">
        <w:tc>
          <w:tcPr>
            <w:tcW w:w="4508" w:type="dxa"/>
          </w:tcPr>
          <w:p w14:paraId="7309CD0B" w14:textId="77777777" w:rsidR="001335A1" w:rsidRPr="0048621D" w:rsidRDefault="001335A1" w:rsidP="001335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508" w:type="dxa"/>
          </w:tcPr>
          <w:p w14:paraId="5A0C04D3" w14:textId="77777777" w:rsidR="001335A1" w:rsidRPr="0048621D" w:rsidRDefault="001335A1" w:rsidP="001335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1335A1" w14:paraId="432D2385" w14:textId="77777777" w:rsidTr="00ED0AC7">
        <w:tc>
          <w:tcPr>
            <w:tcW w:w="4508" w:type="dxa"/>
          </w:tcPr>
          <w:p w14:paraId="219FF947" w14:textId="77777777" w:rsidR="001335A1" w:rsidRDefault="001335A1" w:rsidP="001335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Tick-Tock</w:t>
            </w:r>
          </w:p>
          <w:p w14:paraId="112AD21E" w14:textId="77777777" w:rsidR="001335A1" w:rsidRPr="008305A2" w:rsidRDefault="001335A1" w:rsidP="001335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s</w:t>
            </w:r>
            <w:r w:rsidRPr="008305A2">
              <w:rPr>
                <w:sz w:val="20"/>
                <w:szCs w:val="20"/>
              </w:rPr>
              <w:t>tart in a front support position</w:t>
            </w:r>
            <w:r>
              <w:rPr>
                <w:sz w:val="20"/>
                <w:szCs w:val="20"/>
              </w:rPr>
              <w:t>. Keeping their feet in a fixed position they</w:t>
            </w:r>
            <w:r w:rsidRPr="008305A2">
              <w:rPr>
                <w:rFonts w:cstheme="minorHAnsi"/>
                <w:sz w:val="20"/>
                <w:szCs w:val="20"/>
              </w:rPr>
              <w:t xml:space="preserve"> w</w:t>
            </w:r>
            <w:r w:rsidRPr="008305A2">
              <w:rPr>
                <w:sz w:val="20"/>
                <w:szCs w:val="20"/>
              </w:rPr>
              <w:t xml:space="preserve">alk </w:t>
            </w:r>
            <w:r>
              <w:rPr>
                <w:sz w:val="20"/>
                <w:szCs w:val="20"/>
              </w:rPr>
              <w:t xml:space="preserve">their hands around in a full circle. </w:t>
            </w:r>
            <w:r w:rsidRPr="008305A2">
              <w:rPr>
                <w:sz w:val="20"/>
                <w:szCs w:val="20"/>
              </w:rPr>
              <w:t>Ask pupils questions to add interest/ extend, e.g. what time is lunch time</w:t>
            </w:r>
            <w:r>
              <w:rPr>
                <w:sz w:val="20"/>
                <w:szCs w:val="20"/>
              </w:rPr>
              <w:t>, where is north</w:t>
            </w:r>
            <w:r w:rsidRPr="008305A2">
              <w:rPr>
                <w:sz w:val="20"/>
                <w:szCs w:val="20"/>
              </w:rPr>
              <w:t>? Etc</w:t>
            </w:r>
          </w:p>
        </w:tc>
        <w:tc>
          <w:tcPr>
            <w:tcW w:w="4508" w:type="dxa"/>
          </w:tcPr>
          <w:p w14:paraId="32CB7AA7" w14:textId="77777777" w:rsidR="001335A1" w:rsidRPr="007C631F" w:rsidRDefault="001335A1" w:rsidP="001335A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1335A1" w14:paraId="3B249708" w14:textId="77777777" w:rsidTr="00ED0AC7">
        <w:tc>
          <w:tcPr>
            <w:tcW w:w="4508" w:type="dxa"/>
          </w:tcPr>
          <w:p w14:paraId="35B890C4" w14:textId="77777777" w:rsidR="001335A1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305A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Animal Walks</w:t>
            </w:r>
          </w:p>
          <w:p w14:paraId="049674D1" w14:textId="77777777" w:rsidR="001335A1" w:rsidRPr="0048621D" w:rsidRDefault="001335A1" w:rsidP="001335A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Children to copy various animal walks – crab, bear, monkey, caterpillar, rabbit, frog. Tell a story and the children must walk like the animals in the story.</w:t>
            </w:r>
          </w:p>
        </w:tc>
        <w:tc>
          <w:tcPr>
            <w:tcW w:w="4508" w:type="dxa"/>
          </w:tcPr>
          <w:p w14:paraId="1B0C1F97" w14:textId="77777777" w:rsidR="001335A1" w:rsidRPr="007C631F" w:rsidRDefault="001335A1" w:rsidP="001335A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1335A1" w14:paraId="14B3B09F" w14:textId="77777777" w:rsidTr="00ED0AC7">
        <w:tc>
          <w:tcPr>
            <w:tcW w:w="4508" w:type="dxa"/>
          </w:tcPr>
          <w:p w14:paraId="05C2EA12" w14:textId="77777777" w:rsidR="001335A1" w:rsidRDefault="006B0B86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Crab F</w:t>
            </w:r>
            <w:r w:rsidR="001335A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ootball</w:t>
            </w:r>
          </w:p>
          <w:p w14:paraId="219A780D" w14:textId="77777777" w:rsidR="001335A1" w:rsidRPr="0048621D" w:rsidRDefault="001335A1" w:rsidP="001335A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 a crab position children try to keep a balloon up in the air using only their feet. Challenge them by playing a small sided competitive game where they must move around an area in the crab position, moving the ball with only their feet and try to score a goal.</w:t>
            </w:r>
          </w:p>
        </w:tc>
        <w:tc>
          <w:tcPr>
            <w:tcW w:w="4508" w:type="dxa"/>
          </w:tcPr>
          <w:p w14:paraId="3DFC5773" w14:textId="77777777" w:rsidR="001335A1" w:rsidRPr="007C631F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1335A1" w14:paraId="05D711B2" w14:textId="77777777" w:rsidTr="00ED0AC7">
        <w:tc>
          <w:tcPr>
            <w:tcW w:w="4508" w:type="dxa"/>
          </w:tcPr>
          <w:p w14:paraId="4C8B6F12" w14:textId="77777777" w:rsidR="001335A1" w:rsidRDefault="006B0B86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Back to F</w:t>
            </w:r>
            <w:r w:rsidR="001335A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ront</w:t>
            </w:r>
          </w:p>
          <w:p w14:paraId="1C30DEEE" w14:textId="77777777" w:rsidR="001335A1" w:rsidRPr="001335A1" w:rsidRDefault="001335A1" w:rsidP="001335A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Ask the children to transfer from a front to back support position and vice versa.</w:t>
            </w:r>
          </w:p>
        </w:tc>
        <w:tc>
          <w:tcPr>
            <w:tcW w:w="4508" w:type="dxa"/>
          </w:tcPr>
          <w:p w14:paraId="19E51EB0" w14:textId="77777777" w:rsidR="001335A1" w:rsidRPr="007C631F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1335A1" w14:paraId="190027CB" w14:textId="77777777" w:rsidTr="00ED0AC7">
        <w:tc>
          <w:tcPr>
            <w:tcW w:w="4508" w:type="dxa"/>
          </w:tcPr>
          <w:p w14:paraId="26CE7F48" w14:textId="77777777" w:rsidR="001335A1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Musical Statues</w:t>
            </w:r>
          </w:p>
          <w:p w14:paraId="5AF5A7AD" w14:textId="77777777" w:rsidR="001335A1" w:rsidRPr="001335A1" w:rsidRDefault="001335A1" w:rsidP="001335A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Children perform a balance using a combination of only hands and feet showing different body shapes when the music stops.</w:t>
            </w:r>
          </w:p>
        </w:tc>
        <w:tc>
          <w:tcPr>
            <w:tcW w:w="4508" w:type="dxa"/>
          </w:tcPr>
          <w:p w14:paraId="1D2E6C5F" w14:textId="77777777" w:rsidR="001335A1" w:rsidRPr="007C631F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1335A1" w14:paraId="5E1BE695" w14:textId="77777777" w:rsidTr="00ED0AC7">
        <w:tc>
          <w:tcPr>
            <w:tcW w:w="4508" w:type="dxa"/>
          </w:tcPr>
          <w:p w14:paraId="360361D3" w14:textId="77777777" w:rsidR="001335A1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8621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Bean Bag Curling</w:t>
            </w:r>
          </w:p>
          <w:p w14:paraId="3ACCB5A4" w14:textId="77777777" w:rsidR="001335A1" w:rsidRPr="001335A1" w:rsidRDefault="001335A1" w:rsidP="001335A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 a mini or full front support position children slide beanbags to hit or reach targets.</w:t>
            </w:r>
          </w:p>
        </w:tc>
        <w:tc>
          <w:tcPr>
            <w:tcW w:w="4508" w:type="dxa"/>
          </w:tcPr>
          <w:p w14:paraId="5A61342F" w14:textId="77777777" w:rsidR="001335A1" w:rsidRPr="007C631F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1335A1" w14:paraId="65E981BA" w14:textId="77777777" w:rsidTr="00ED0AC7">
        <w:tc>
          <w:tcPr>
            <w:tcW w:w="4508" w:type="dxa"/>
          </w:tcPr>
          <w:p w14:paraId="6F69D777" w14:textId="77777777" w:rsidR="001335A1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8621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Physio </w:t>
            </w:r>
            <w:r w:rsidR="006B0B8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</w:t>
            </w:r>
            <w:r w:rsidRPr="0048621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alls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  <w:p w14:paraId="4A7BDB4D" w14:textId="77777777" w:rsidR="001335A1" w:rsidRPr="001335A1" w:rsidRDefault="001335A1" w:rsidP="001335A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Children to lie </w:t>
            </w:r>
            <w:r w:rsidRPr="001335A1">
              <w:rPr>
                <w:rFonts w:eastAsia="Times New Roman" w:cstheme="minorHAnsi"/>
                <w:sz w:val="20"/>
                <w:szCs w:val="20"/>
                <w:lang w:eastAsia="en-GB"/>
              </w:rPr>
              <w:t>on top of a physio ball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 tummy touching and hands touching the floor. Challenge them to move their body so different parts are touching the physio ball.</w:t>
            </w:r>
          </w:p>
        </w:tc>
        <w:tc>
          <w:tcPr>
            <w:tcW w:w="4508" w:type="dxa"/>
          </w:tcPr>
          <w:p w14:paraId="0C99088B" w14:textId="77777777" w:rsidR="001335A1" w:rsidRPr="007C631F" w:rsidRDefault="001335A1" w:rsidP="001335A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</w:tbl>
    <w:p w14:paraId="4A22B67A" w14:textId="77777777" w:rsidR="0048621D" w:rsidRDefault="004862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621D" w14:paraId="37183385" w14:textId="77777777" w:rsidTr="00ED0AC7">
        <w:tc>
          <w:tcPr>
            <w:tcW w:w="9016" w:type="dxa"/>
            <w:gridSpan w:val="2"/>
          </w:tcPr>
          <w:p w14:paraId="30BF5477" w14:textId="77777777" w:rsidR="0048621D" w:rsidRPr="0048621D" w:rsidRDefault="0048621D" w:rsidP="00486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48621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lastRenderedPageBreak/>
              <w:t>Yoga activities</w:t>
            </w:r>
          </w:p>
        </w:tc>
      </w:tr>
      <w:tr w:rsidR="0048621D" w14:paraId="552C2C2B" w14:textId="77777777" w:rsidTr="00ED0AC7">
        <w:tc>
          <w:tcPr>
            <w:tcW w:w="4508" w:type="dxa"/>
          </w:tcPr>
          <w:p w14:paraId="367D4A70" w14:textId="77777777" w:rsidR="0048621D" w:rsidRPr="0048621D" w:rsidRDefault="0048621D" w:rsidP="00486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508" w:type="dxa"/>
          </w:tcPr>
          <w:p w14:paraId="7F9D6B59" w14:textId="77777777" w:rsidR="0048621D" w:rsidRPr="0048621D" w:rsidRDefault="0048621D" w:rsidP="00486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21D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48621D" w14:paraId="0AA599D5" w14:textId="77777777" w:rsidTr="00ED0AC7">
        <w:tc>
          <w:tcPr>
            <w:tcW w:w="4508" w:type="dxa"/>
          </w:tcPr>
          <w:p w14:paraId="1AA74AC2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Add a Pose!</w:t>
            </w:r>
          </w:p>
          <w:p w14:paraId="1EEBC5DA" w14:textId="77777777" w:rsidR="0048621D" w:rsidRPr="00400D7D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 a group, child 1 performs a pose and everyone practices this pose. Child 2 performs a different pose and everyone practices the two poses in order. Continue.</w:t>
            </w:r>
          </w:p>
        </w:tc>
        <w:tc>
          <w:tcPr>
            <w:tcW w:w="4508" w:type="dxa"/>
          </w:tcPr>
          <w:p w14:paraId="5611F9B6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30682CB4" w14:textId="77777777" w:rsidTr="00ED0AC7">
        <w:tc>
          <w:tcPr>
            <w:tcW w:w="4508" w:type="dxa"/>
          </w:tcPr>
          <w:p w14:paraId="0E0B2446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00D7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Make it Up!</w:t>
            </w:r>
          </w:p>
          <w:p w14:paraId="5C7B4521" w14:textId="77777777" w:rsidR="0048621D" w:rsidRPr="00400D7D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Ask children to make up their own poses to represent a letter, word, object or phrase.</w:t>
            </w:r>
          </w:p>
        </w:tc>
        <w:tc>
          <w:tcPr>
            <w:tcW w:w="4508" w:type="dxa"/>
          </w:tcPr>
          <w:p w14:paraId="0017E992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5FAECB77" w14:textId="77777777" w:rsidTr="00ED0AC7">
        <w:tc>
          <w:tcPr>
            <w:tcW w:w="4508" w:type="dxa"/>
          </w:tcPr>
          <w:p w14:paraId="2787C4BE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00D7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Where in the World?</w:t>
            </w:r>
          </w:p>
          <w:p w14:paraId="1E937BDA" w14:textId="77777777" w:rsidR="0048621D" w:rsidRPr="00400D7D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Ask children to point to a country or place on a globe or map. Perform the airplane pose to represent ravelling there and then a pose from the alphabet or a new one that is specific to that country or place, e.g. Cobra pose= Australia, Lion pose=Africa, Sphinx pose=Egypt, Cow pose=Texas  etc.</w:t>
            </w:r>
          </w:p>
        </w:tc>
        <w:tc>
          <w:tcPr>
            <w:tcW w:w="4508" w:type="dxa"/>
          </w:tcPr>
          <w:p w14:paraId="1B0310F8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05B56D20" w14:textId="77777777" w:rsidTr="00ED0AC7">
        <w:tc>
          <w:tcPr>
            <w:tcW w:w="4508" w:type="dxa"/>
          </w:tcPr>
          <w:p w14:paraId="4FC0781C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00D7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Yoga Dice</w:t>
            </w:r>
          </w:p>
          <w:p w14:paraId="25CCA8E2" w14:textId="77777777" w:rsidR="0048621D" w:rsidRPr="00400D7D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Put a picture of 6 poses onto a dice. Ask a child to roll the dice to another child, the receiving child demonstrates the pose the dice lands on and everyone copies.</w:t>
            </w:r>
          </w:p>
        </w:tc>
        <w:tc>
          <w:tcPr>
            <w:tcW w:w="4508" w:type="dxa"/>
          </w:tcPr>
          <w:p w14:paraId="3777B05B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7BE54693" w14:textId="77777777" w:rsidTr="00ED0AC7">
        <w:tc>
          <w:tcPr>
            <w:tcW w:w="4508" w:type="dxa"/>
          </w:tcPr>
          <w:p w14:paraId="1C2824D7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00D7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Musical Poses</w:t>
            </w:r>
          </w:p>
          <w:p w14:paraId="4B1A1922" w14:textId="77777777" w:rsidR="0048621D" w:rsidRPr="00400D7D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Play musical statues and shout out a pose you would like the children to perform when the music stops.</w:t>
            </w:r>
          </w:p>
        </w:tc>
        <w:tc>
          <w:tcPr>
            <w:tcW w:w="4508" w:type="dxa"/>
          </w:tcPr>
          <w:p w14:paraId="4342FCB3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06596C5C" w14:textId="77777777" w:rsidTr="00ED0AC7">
        <w:tc>
          <w:tcPr>
            <w:tcW w:w="4508" w:type="dxa"/>
          </w:tcPr>
          <w:p w14:paraId="25D176A8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60B7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What’s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Under There?</w:t>
            </w:r>
          </w:p>
          <w:p w14:paraId="6FC1CB3E" w14:textId="77777777" w:rsidR="0048621D" w:rsidRPr="00060B7C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Cut out pictures of the different poses and stick on the underside of a cone. Children travel around an area to music and when the music stop, the look under the cone and perform the pose they find.</w:t>
            </w:r>
          </w:p>
        </w:tc>
        <w:tc>
          <w:tcPr>
            <w:tcW w:w="4508" w:type="dxa"/>
          </w:tcPr>
          <w:p w14:paraId="789EFCE9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51262D7A" w14:textId="77777777" w:rsidTr="00ED0AC7">
        <w:tc>
          <w:tcPr>
            <w:tcW w:w="4508" w:type="dxa"/>
          </w:tcPr>
          <w:p w14:paraId="2F9EC6B0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60B7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’s in the Bag</w:t>
            </w:r>
            <w:r w:rsidRPr="00060B7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7939096D" w14:textId="77777777" w:rsidR="0048621D" w:rsidRPr="00060B7C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Fill a bag/ pillowcase with toys representing different poses., i.e. dog, mouse, rag doll, jack-in-the-box etc. Give each child a turn at pulling out a toy the everyone practices that pose.</w:t>
            </w:r>
          </w:p>
        </w:tc>
        <w:tc>
          <w:tcPr>
            <w:tcW w:w="4508" w:type="dxa"/>
          </w:tcPr>
          <w:p w14:paraId="1C2BA358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7FE9737D" w14:textId="77777777" w:rsidTr="00ED0AC7">
        <w:tc>
          <w:tcPr>
            <w:tcW w:w="4508" w:type="dxa"/>
          </w:tcPr>
          <w:p w14:paraId="40AB783D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60B7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am I?</w:t>
            </w:r>
          </w:p>
          <w:p w14:paraId="0D308A9D" w14:textId="77777777" w:rsidR="0048621D" w:rsidRPr="00060B7C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Children to take turns performing a pose and everyone must guess which one and then copy.</w:t>
            </w:r>
          </w:p>
        </w:tc>
        <w:tc>
          <w:tcPr>
            <w:tcW w:w="4508" w:type="dxa"/>
          </w:tcPr>
          <w:p w14:paraId="1A426355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491F96C5" w14:textId="77777777" w:rsidTr="00ED0AC7">
        <w:tc>
          <w:tcPr>
            <w:tcW w:w="4508" w:type="dxa"/>
          </w:tcPr>
          <w:p w14:paraId="3A008AC8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Birds of a Feather</w:t>
            </w:r>
          </w:p>
          <w:p w14:paraId="41D8E49C" w14:textId="77777777" w:rsidR="0048621D" w:rsidRPr="00060B7C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 a group, ask each child to perform a pose of a different bird from the alphabet or made up, e.g. peacock, swam, flamingo, dove etc.</w:t>
            </w:r>
          </w:p>
        </w:tc>
        <w:tc>
          <w:tcPr>
            <w:tcW w:w="4508" w:type="dxa"/>
          </w:tcPr>
          <w:p w14:paraId="38C7193A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2D75F7E8" w14:textId="77777777" w:rsidTr="00ED0AC7">
        <w:tc>
          <w:tcPr>
            <w:tcW w:w="4508" w:type="dxa"/>
          </w:tcPr>
          <w:p w14:paraId="5BE7CF18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3251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Under the Sea</w:t>
            </w:r>
          </w:p>
          <w:p w14:paraId="6700A927" w14:textId="77777777" w:rsidR="0048621D" w:rsidRPr="0073251F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 a group, ask each child to perform a pose of a different aquatic animal from the alphabet or made up, e.g. frog, otter, swan, alligator, dolphin, shark etc.</w:t>
            </w:r>
          </w:p>
        </w:tc>
        <w:tc>
          <w:tcPr>
            <w:tcW w:w="4508" w:type="dxa"/>
          </w:tcPr>
          <w:p w14:paraId="1F662A6A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4C966AA0" w14:textId="77777777" w:rsidTr="00ED0AC7">
        <w:tc>
          <w:tcPr>
            <w:tcW w:w="4508" w:type="dxa"/>
          </w:tcPr>
          <w:p w14:paraId="21B43921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3251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Who am I?</w:t>
            </w:r>
          </w:p>
          <w:p w14:paraId="1A006329" w14:textId="77777777" w:rsidR="0048621D" w:rsidRPr="0073251F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Ask the children to perform the poses of the letters of their name.</w:t>
            </w:r>
          </w:p>
        </w:tc>
        <w:tc>
          <w:tcPr>
            <w:tcW w:w="4508" w:type="dxa"/>
          </w:tcPr>
          <w:p w14:paraId="1BE8C9E7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48621D" w14:paraId="18969FC9" w14:textId="77777777" w:rsidTr="00ED0AC7">
        <w:tc>
          <w:tcPr>
            <w:tcW w:w="4508" w:type="dxa"/>
          </w:tcPr>
          <w:p w14:paraId="41854F72" w14:textId="77777777" w:rsidR="0048621D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3251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What’s today?</w:t>
            </w:r>
          </w:p>
          <w:p w14:paraId="3245A1A8" w14:textId="77777777" w:rsidR="0048621D" w:rsidRPr="0073251F" w:rsidRDefault="0048621D" w:rsidP="0048621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Ask the children to perform the poses of the letters of the letters of the day and/ or month.</w:t>
            </w:r>
          </w:p>
        </w:tc>
        <w:tc>
          <w:tcPr>
            <w:tcW w:w="4508" w:type="dxa"/>
          </w:tcPr>
          <w:p w14:paraId="34576A52" w14:textId="77777777" w:rsidR="0048621D" w:rsidRPr="007C631F" w:rsidRDefault="0048621D" w:rsidP="0048621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</w:tbl>
    <w:p w14:paraId="657CAD3F" w14:textId="77777777" w:rsidR="009B2574" w:rsidRPr="000B5CEC" w:rsidRDefault="009B2574">
      <w:pPr>
        <w:rPr>
          <w:rFonts w:cstheme="minorHAnsi"/>
          <w:sz w:val="20"/>
          <w:szCs w:val="20"/>
        </w:rPr>
      </w:pPr>
    </w:p>
    <w:sectPr w:rsidR="009B2574" w:rsidRPr="000B5CE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92F9" w14:textId="77777777" w:rsidR="00F448DA" w:rsidRDefault="00F448DA" w:rsidP="00045287">
      <w:pPr>
        <w:spacing w:after="0" w:line="240" w:lineRule="auto"/>
      </w:pPr>
      <w:r>
        <w:separator/>
      </w:r>
    </w:p>
  </w:endnote>
  <w:endnote w:type="continuationSeparator" w:id="0">
    <w:p w14:paraId="5F8B2BE7" w14:textId="77777777" w:rsidR="00F448DA" w:rsidRDefault="00F448DA" w:rsidP="0004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6EB3" w14:textId="77777777" w:rsidR="00045287" w:rsidRPr="00045287" w:rsidRDefault="00045287">
    <w:pPr>
      <w:pStyle w:val="Footer"/>
      <w:rPr>
        <w:b/>
      </w:rPr>
    </w:pPr>
    <w:r w:rsidRPr="00045287">
      <w:rPr>
        <w:rFonts w:cstheme="minorHAnsi"/>
        <w:b/>
      </w:rPr>
      <w:t>©</w:t>
    </w:r>
    <w:r w:rsidRPr="00045287">
      <w:rPr>
        <w:b/>
      </w:rPr>
      <w:t xml:space="preserve"> Lesley Doughty – Physical Education and Sport Consultant</w:t>
    </w:r>
  </w:p>
  <w:p w14:paraId="6BC0B9CB" w14:textId="77777777" w:rsidR="00045287" w:rsidRDefault="0004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6DF1" w14:textId="77777777" w:rsidR="00F448DA" w:rsidRDefault="00F448DA" w:rsidP="00045287">
      <w:pPr>
        <w:spacing w:after="0" w:line="240" w:lineRule="auto"/>
      </w:pPr>
      <w:r>
        <w:separator/>
      </w:r>
    </w:p>
  </w:footnote>
  <w:footnote w:type="continuationSeparator" w:id="0">
    <w:p w14:paraId="576E01E5" w14:textId="77777777" w:rsidR="00F448DA" w:rsidRDefault="00F448DA" w:rsidP="0004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B01"/>
    <w:multiLevelType w:val="hybridMultilevel"/>
    <w:tmpl w:val="3446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F0976"/>
    <w:multiLevelType w:val="hybridMultilevel"/>
    <w:tmpl w:val="0636B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53CD"/>
    <w:multiLevelType w:val="hybridMultilevel"/>
    <w:tmpl w:val="D4460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C3726"/>
    <w:multiLevelType w:val="multilevel"/>
    <w:tmpl w:val="E046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96865"/>
    <w:multiLevelType w:val="hybridMultilevel"/>
    <w:tmpl w:val="D59C3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34E54"/>
    <w:multiLevelType w:val="multilevel"/>
    <w:tmpl w:val="70AE3B4E"/>
    <w:lvl w:ilvl="0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</w:lvl>
    <w:lvl w:ilvl="1" w:tentative="1">
      <w:start w:val="1"/>
      <w:numFmt w:val="decimal"/>
      <w:lvlText w:val="%2."/>
      <w:lvlJc w:val="left"/>
      <w:pPr>
        <w:tabs>
          <w:tab w:val="num" w:pos="510"/>
        </w:tabs>
        <w:ind w:left="510" w:hanging="360"/>
      </w:pPr>
    </w:lvl>
    <w:lvl w:ilvl="2" w:tentative="1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entative="1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 w:tentative="1">
      <w:start w:val="1"/>
      <w:numFmt w:val="decimal"/>
      <w:lvlText w:val="%6."/>
      <w:lvlJc w:val="left"/>
      <w:pPr>
        <w:tabs>
          <w:tab w:val="num" w:pos="3390"/>
        </w:tabs>
        <w:ind w:left="3390" w:hanging="360"/>
      </w:pPr>
    </w:lvl>
    <w:lvl w:ilvl="6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entative="1">
      <w:start w:val="1"/>
      <w:numFmt w:val="decimal"/>
      <w:lvlText w:val="%8."/>
      <w:lvlJc w:val="left"/>
      <w:pPr>
        <w:tabs>
          <w:tab w:val="num" w:pos="4830"/>
        </w:tabs>
        <w:ind w:left="4830" w:hanging="360"/>
      </w:pPr>
    </w:lvl>
    <w:lvl w:ilvl="8" w:tentative="1">
      <w:start w:val="1"/>
      <w:numFmt w:val="decimal"/>
      <w:lvlText w:val="%9."/>
      <w:lvlJc w:val="left"/>
      <w:pPr>
        <w:tabs>
          <w:tab w:val="num" w:pos="5550"/>
        </w:tabs>
        <w:ind w:left="5550" w:hanging="360"/>
      </w:pPr>
    </w:lvl>
  </w:abstractNum>
  <w:abstractNum w:abstractNumId="6" w15:restartNumberingAfterBreak="0">
    <w:nsid w:val="73D57F76"/>
    <w:multiLevelType w:val="hybridMultilevel"/>
    <w:tmpl w:val="5F42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EC"/>
    <w:rsid w:val="00045287"/>
    <w:rsid w:val="00060B7C"/>
    <w:rsid w:val="000846E3"/>
    <w:rsid w:val="000B5CEC"/>
    <w:rsid w:val="000E75F8"/>
    <w:rsid w:val="001335A1"/>
    <w:rsid w:val="00202219"/>
    <w:rsid w:val="003077F4"/>
    <w:rsid w:val="003B0D19"/>
    <w:rsid w:val="003F6923"/>
    <w:rsid w:val="00400D7D"/>
    <w:rsid w:val="00402FAB"/>
    <w:rsid w:val="0046282E"/>
    <w:rsid w:val="00477259"/>
    <w:rsid w:val="0048621D"/>
    <w:rsid w:val="00496212"/>
    <w:rsid w:val="00604581"/>
    <w:rsid w:val="006A515D"/>
    <w:rsid w:val="006B0B86"/>
    <w:rsid w:val="006C2180"/>
    <w:rsid w:val="0073251F"/>
    <w:rsid w:val="007C631F"/>
    <w:rsid w:val="0080106C"/>
    <w:rsid w:val="008305A2"/>
    <w:rsid w:val="008B1156"/>
    <w:rsid w:val="009217F9"/>
    <w:rsid w:val="00926C27"/>
    <w:rsid w:val="009318DC"/>
    <w:rsid w:val="0094081F"/>
    <w:rsid w:val="0094648D"/>
    <w:rsid w:val="009512B4"/>
    <w:rsid w:val="009B2574"/>
    <w:rsid w:val="009E496A"/>
    <w:rsid w:val="00AB10AB"/>
    <w:rsid w:val="00AB5CB3"/>
    <w:rsid w:val="00AD3F14"/>
    <w:rsid w:val="00B27532"/>
    <w:rsid w:val="00CF3FD5"/>
    <w:rsid w:val="00CF7C81"/>
    <w:rsid w:val="00D35DC0"/>
    <w:rsid w:val="00DE5BD6"/>
    <w:rsid w:val="00E64E2F"/>
    <w:rsid w:val="00ED0AC7"/>
    <w:rsid w:val="00EE63EF"/>
    <w:rsid w:val="00F448DA"/>
    <w:rsid w:val="00F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206DB"/>
  <w15:chartTrackingRefBased/>
  <w15:docId w15:val="{65B533D1-7A97-40B4-9A19-699A0526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5C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5CEC"/>
  </w:style>
  <w:style w:type="paragraph" w:styleId="ListParagraph">
    <w:name w:val="List Paragraph"/>
    <w:basedOn w:val="Normal"/>
    <w:uiPriority w:val="34"/>
    <w:qFormat/>
    <w:rsid w:val="000B5CEC"/>
    <w:pPr>
      <w:ind w:left="720"/>
      <w:contextualSpacing/>
    </w:pPr>
  </w:style>
  <w:style w:type="table" w:styleId="TableGrid">
    <w:name w:val="Table Grid"/>
    <w:basedOn w:val="TableNormal"/>
    <w:uiPriority w:val="39"/>
    <w:rsid w:val="009B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87"/>
  </w:style>
  <w:style w:type="paragraph" w:styleId="Footer">
    <w:name w:val="footer"/>
    <w:basedOn w:val="Normal"/>
    <w:link w:val="FooterChar"/>
    <w:uiPriority w:val="99"/>
    <w:unhideWhenUsed/>
    <w:rsid w:val="00045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therapysource.com/teachcatchthrowki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rtherapysource.com/yogaca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douhgty</dc:creator>
  <cp:keywords/>
  <dc:description/>
  <cp:lastModifiedBy>lesley doughty</cp:lastModifiedBy>
  <cp:revision>3</cp:revision>
  <cp:lastPrinted>2017-02-05T18:14:00Z</cp:lastPrinted>
  <dcterms:created xsi:type="dcterms:W3CDTF">2017-02-05T18:12:00Z</dcterms:created>
  <dcterms:modified xsi:type="dcterms:W3CDTF">2019-11-28T12:19:00Z</dcterms:modified>
</cp:coreProperties>
</file>